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031" w:rsidRDefault="00325960" w:rsidP="007350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5960">
        <w:rPr>
          <w:rFonts w:ascii="TH SarabunPSK" w:hAnsi="TH SarabunPSK" w:cs="TH SarabunPSK"/>
          <w:b/>
          <w:bCs/>
          <w:noProof/>
          <w:sz w:val="36"/>
          <w:szCs w:val="36"/>
          <w:lang w:val="th-TH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3" type="#_x0000_t202" style="position:absolute;left:0;text-align:left;margin-left:412.6pt;margin-top:-49.8pt;width:77pt;height:22.5pt;z-index:251662336">
            <v:textbox>
              <w:txbxContent>
                <w:p w:rsidR="006A5031" w:rsidRPr="00ED46A2" w:rsidRDefault="006A5031" w:rsidP="006A5031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ED46A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แบบฟอร์ม 1</w:t>
                  </w:r>
                </w:p>
              </w:txbxContent>
            </v:textbox>
          </v:shape>
        </w:pict>
      </w:r>
      <w:r w:rsidR="006A5031">
        <w:rPr>
          <w:rFonts w:ascii="TH SarabunPSK" w:hAnsi="TH SarabunPSK" w:cs="TH SarabunPSK" w:hint="cs"/>
          <w:b/>
          <w:bCs/>
          <w:noProof/>
          <w:sz w:val="36"/>
          <w:szCs w:val="36"/>
          <w:cs/>
          <w:lang w:bidi="th-TH"/>
        </w:rPr>
        <w:t xml:space="preserve">คู่มือโครงการตามตัวชี้วัด </w:t>
      </w:r>
      <w:r w:rsidR="006A5031" w:rsidRPr="00305C80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ประจำปีงบประมาณ พ.ศ. 25</w:t>
      </w:r>
      <w:r w:rsidR="006A5031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67 </w:t>
      </w:r>
    </w:p>
    <w:p w:rsidR="006A5031" w:rsidRDefault="006A5031" w:rsidP="007350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10CFF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โดยใช้งบประมาณรายจ่ายประจำปีงบประมาณ พ</w:t>
      </w:r>
      <w:r w:rsidRPr="00910CFF">
        <w:rPr>
          <w:rFonts w:ascii="TH SarabunPSK" w:hAnsi="TH SarabunPSK" w:cs="TH SarabunPSK"/>
          <w:b/>
          <w:bCs/>
          <w:sz w:val="36"/>
          <w:szCs w:val="36"/>
          <w:rtl/>
          <w:cs/>
        </w:rPr>
        <w:t>.</w:t>
      </w:r>
      <w:r w:rsidRPr="00910CFF">
        <w:rPr>
          <w:rFonts w:ascii="TH SarabunPSK" w:hAnsi="TH SarabunPSK" w:cs="TH SarabunPSK"/>
          <w:b/>
          <w:bCs/>
          <w:sz w:val="36"/>
          <w:szCs w:val="36"/>
          <w:rtl/>
          <w:cs/>
          <w:lang w:bidi="th-TH"/>
        </w:rPr>
        <w:t>ศ</w:t>
      </w:r>
      <w:r w:rsidRPr="00910CFF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. 2566 </w:t>
      </w:r>
      <w:r w:rsidRPr="00910CFF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ไปพลางก่อน</w:t>
      </w:r>
    </w:p>
    <w:p w:rsidR="00673B46" w:rsidRPr="00F60831" w:rsidRDefault="00673B46" w:rsidP="007350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  <w:rtl/>
          <w:cs/>
        </w:rPr>
      </w:pPr>
    </w:p>
    <w:p w:rsidR="00843C17" w:rsidRDefault="00843C17" w:rsidP="007350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43C17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โครงการส่งเสริมการหยุดเผาในพื้นที่การเกษตร</w:t>
      </w:r>
    </w:p>
    <w:p w:rsidR="009056CF" w:rsidRDefault="00843C17" w:rsidP="007350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43C17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กิจกรรมส่งเสริมการหยุดการเผาในพื้นที่การเกษตร</w:t>
      </w:r>
    </w:p>
    <w:p w:rsidR="00F60831" w:rsidRPr="00F60831" w:rsidRDefault="00F60831" w:rsidP="007350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  <w:lang w:bidi="th-TH"/>
        </w:rPr>
      </w:pPr>
    </w:p>
    <w:p w:rsidR="00DE2724" w:rsidRDefault="00DE2724" w:rsidP="0073500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1. ความสอดคล้อง</w:t>
      </w:r>
    </w:p>
    <w:p w:rsidR="00843C17" w:rsidRPr="00843C17" w:rsidRDefault="00843C17" w:rsidP="00735005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43C17">
        <w:rPr>
          <w:rFonts w:ascii="TH SarabunPSK" w:hAnsi="TH SarabunPSK" w:cs="TH SarabunPSK"/>
          <w:sz w:val="32"/>
          <w:szCs w:val="32"/>
          <w:cs/>
          <w:lang w:bidi="th-TH"/>
        </w:rPr>
        <w:tab/>
        <w:t>1.1 ยุทธศาสตร์ชาติ</w:t>
      </w:r>
      <w:r w:rsidR="006A503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A5031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843C17">
        <w:rPr>
          <w:rFonts w:ascii="TH SarabunPSK" w:hAnsi="TH SarabunPSK" w:cs="TH SarabunPSK"/>
          <w:sz w:val="32"/>
          <w:szCs w:val="32"/>
          <w:cs/>
          <w:lang w:bidi="th-TH"/>
        </w:rPr>
        <w:t xml:space="preserve"> ด้านการสร้างการเติบโตบนคุณภาพชีวิตที่เป็นมิตรกับสิ่งแวดล้อม </w:t>
      </w:r>
    </w:p>
    <w:p w:rsidR="006A5031" w:rsidRDefault="00843C17" w:rsidP="00735005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43C17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1.2 แผนแม่บทภายใต้ยุทธศาสตร์ชาติ </w:t>
      </w:r>
      <w:r w:rsidR="006A503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ประเด็น </w:t>
      </w:r>
      <w:r w:rsidRPr="00843C17">
        <w:rPr>
          <w:rFonts w:ascii="TH SarabunPSK" w:hAnsi="TH SarabunPSK" w:cs="TH SarabunPSK"/>
          <w:sz w:val="32"/>
          <w:szCs w:val="32"/>
          <w:cs/>
          <w:lang w:bidi="th-TH"/>
        </w:rPr>
        <w:t xml:space="preserve">: การเติบโตอย่างยั่งยืน </w:t>
      </w:r>
    </w:p>
    <w:p w:rsidR="00843C17" w:rsidRDefault="006A5031" w:rsidP="00F60831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- </w:t>
      </w:r>
      <w:r w:rsidR="00843C17" w:rsidRPr="00843C17">
        <w:rPr>
          <w:rFonts w:ascii="TH SarabunPSK" w:hAnsi="TH SarabunPSK" w:cs="TH SarabunPSK"/>
          <w:sz w:val="32"/>
          <w:szCs w:val="32"/>
          <w:cs/>
          <w:lang w:bidi="th-TH"/>
        </w:rPr>
        <w:t>แผน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แม่บท</w:t>
      </w:r>
      <w:r w:rsidR="00843C17" w:rsidRPr="00843C17">
        <w:rPr>
          <w:rFonts w:ascii="TH SarabunPSK" w:hAnsi="TH SarabunPSK" w:cs="TH SarabunPSK"/>
          <w:sz w:val="32"/>
          <w:szCs w:val="32"/>
          <w:cs/>
          <w:lang w:bidi="th-TH"/>
        </w:rPr>
        <w:t>ย่อย : การจัดการมลพิษที่มีผลกระทบต่อสิ่งแวดล้อม และสารเคมีในภาคเกษตรทั้งระบบให้เป็นไปตามมาตรฐานสากล</w:t>
      </w:r>
    </w:p>
    <w:p w:rsidR="00A61A0B" w:rsidRPr="00F60831" w:rsidRDefault="00A61A0B" w:rsidP="00735005">
      <w:pPr>
        <w:spacing w:after="0" w:line="240" w:lineRule="auto"/>
        <w:ind w:firstLine="1440"/>
        <w:rPr>
          <w:rFonts w:ascii="TH SarabunPSK" w:hAnsi="TH SarabunPSK" w:cs="TH SarabunPSK"/>
          <w:sz w:val="18"/>
          <w:szCs w:val="18"/>
          <w:lang w:bidi="th-TH"/>
        </w:rPr>
      </w:pPr>
    </w:p>
    <w:p w:rsidR="008A1258" w:rsidRPr="00A73B91" w:rsidRDefault="00DE2724" w:rsidP="0073500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="008A1258" w:rsidRPr="00A73B9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 หลักการและเหตุผล</w:t>
      </w:r>
    </w:p>
    <w:p w:rsidR="00D83020" w:rsidRPr="00A73B91" w:rsidRDefault="00D83020" w:rsidP="00735005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  <w:r w:rsidRPr="002F4A7F">
        <w:rPr>
          <w:rFonts w:ascii="TH SarabunPSK" w:hAnsi="TH SarabunPSK" w:cs="TH SarabunPSK"/>
          <w:sz w:val="32"/>
          <w:szCs w:val="32"/>
          <w:rtl/>
          <w:cs/>
        </w:rPr>
        <w:tab/>
      </w:r>
      <w:r w:rsidRPr="002F4A7F">
        <w:rPr>
          <w:rFonts w:ascii="TH SarabunPSK" w:hAnsi="TH SarabunPSK" w:cs="TH SarabunPSK"/>
          <w:sz w:val="32"/>
          <w:szCs w:val="32"/>
          <w:rtl/>
          <w:cs/>
          <w:lang w:bidi="th-TH"/>
        </w:rPr>
        <w:t>ในปัจจุบันประเทศไทย โดยเฉพาะอย่างยิ่งในพื้นที่ภาคเหนือ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ภาคตะวันออกเฉียงเหนือ ภาคกลาง กรุงเทพและปริมณฑล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ได้ประสบปัญหาหมอกควันปกคลุมและเกิดมลพิษทางอากาศเป็นประจำทุกปี</w:t>
      </w:r>
      <w:r w:rsidRPr="002F4A7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โดยมีสาเหตุหลักมาจากการเผาในที่โล่ง</w:t>
      </w:r>
      <w:r w:rsidRPr="002F4A7F">
        <w:rPr>
          <w:rFonts w:ascii="TH SarabunPSK" w:hAnsi="TH SarabunPSK" w:cs="TH SarabunPSK"/>
          <w:sz w:val="32"/>
          <w:szCs w:val="32"/>
        </w:rPr>
        <w:t xml:space="preserve">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ทั้งในพื้นที่ป่าและพื้นที่การเกษตร</w:t>
      </w:r>
      <w:r w:rsidRPr="002F4A7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ซึ่งการเผาดังกล่าว ส่งผลกระทบต่อสุขภาพอนามัยของประชาชนและเศรษฐกิจของประเทศเป็นอย่างมาก</w:t>
      </w:r>
      <w:r w:rsidRPr="002F4A7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รวมทั้งยังส่งผลเสียต่อการทำอาชีพการเกษตรโดยตรง</w:t>
      </w:r>
      <w:r w:rsidRPr="002F4A7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กล่าวคือ ทำให้ดินเสื่อมโทรม ขาดความอุดมสมบูรณ์ ส่งผลให้ต้นทุนการผลิตสูงขึ้น</w:t>
      </w:r>
      <w:r w:rsidRPr="002F4A7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ผลผลิตที่ได้รับต่ำกว่าที่ควรจะเป็น รัฐบาลจึงได้ให้ความสำคัญในการป้องกันและแก้ไขปัญหาดังกล่าว</w:t>
      </w:r>
      <w:r w:rsidRPr="002F4A7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โดยมอบหมายให้กระทรวงเกษตรและสหกรณ์รับผิดชอบดำเนินการควบคุมการเผาในพื้นที่การเกษตร</w:t>
      </w:r>
      <w:r w:rsidRPr="002F4A7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และมอบหมายให้กรมส่งเสริมการเกษตรดำเนินการส่งเสริมการหยุดเผาในพื้นที่การเกษตร</w:t>
      </w:r>
      <w:r w:rsidRPr="002F4A7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ที่มีเป้าหมายในการเสริมสร้างความรู้ ความเข้าใจให้เกษตรกรตระหนักถึงผลกระทบที่จะเกิดขึ้น</w:t>
      </w:r>
      <w:r w:rsidRPr="002F4A7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และนำเสนอทางเลือกในการใช้เทคโนโลยีการเกษตรทดแทนการเผา สร้างการมีส่วนร่วมของเกษตรกรในการป้องกันและแก้ไขปัญหาการเผา รวมทั้งสร้างต้นแบบในการทำการเกษตรปลอดการเผาเพื่อสนับสนุนการหยุดเผาในพื้นที่การเกษตรในระยะต่อไป</w:t>
      </w:r>
    </w:p>
    <w:p w:rsidR="008A1258" w:rsidRPr="00F60831" w:rsidRDefault="008A1258" w:rsidP="00735005">
      <w:pPr>
        <w:spacing w:after="0" w:line="240" w:lineRule="auto"/>
        <w:jc w:val="thaiDistribute"/>
        <w:rPr>
          <w:rFonts w:ascii="TH SarabunPSK" w:hAnsi="TH SarabunPSK" w:cs="TH SarabunPSK"/>
          <w:sz w:val="18"/>
          <w:szCs w:val="18"/>
          <w:rtl/>
          <w:cs/>
        </w:rPr>
      </w:pPr>
    </w:p>
    <w:p w:rsidR="008A1258" w:rsidRPr="00A73B91" w:rsidRDefault="00DE2724" w:rsidP="0073500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3</w:t>
      </w:r>
      <w:r w:rsidR="008A125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r w:rsidR="00ED46A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8A1258" w:rsidRPr="00A73B9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วัตถุประสงค์</w:t>
      </w:r>
    </w:p>
    <w:p w:rsidR="00D83020" w:rsidRPr="00A1484E" w:rsidRDefault="008A1258" w:rsidP="00735005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83020" w:rsidRPr="00D83020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D83020" w:rsidRPr="002F4A7F">
        <w:rPr>
          <w:rFonts w:ascii="TH SarabunPSK" w:hAnsi="TH SarabunPSK" w:cs="TH SarabunPSK"/>
          <w:sz w:val="32"/>
          <w:szCs w:val="32"/>
          <w:cs/>
          <w:lang w:bidi="th-TH"/>
        </w:rPr>
        <w:t>ส่งเสริมการมีส่วนร่วมของชุมชนเกษตรเพื่อป้องกันและแก้ไขปัญหาการเผาในพื้นที่การเกษตร</w:t>
      </w:r>
    </w:p>
    <w:p w:rsidR="008A1258" w:rsidRPr="00F60831" w:rsidRDefault="008A1258" w:rsidP="00735005">
      <w:pPr>
        <w:spacing w:after="0" w:line="240" w:lineRule="auto"/>
        <w:ind w:right="-308"/>
        <w:jc w:val="thaiDistribute"/>
        <w:rPr>
          <w:rFonts w:ascii="TH SarabunPSK" w:hAnsi="TH SarabunPSK" w:cs="TH SarabunPSK"/>
          <w:sz w:val="18"/>
          <w:szCs w:val="18"/>
          <w:lang w:bidi="th-TH"/>
        </w:rPr>
      </w:pPr>
    </w:p>
    <w:p w:rsidR="008A1258" w:rsidRPr="00A73B91" w:rsidRDefault="00DE2724" w:rsidP="0073500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4</w:t>
      </w:r>
      <w:r w:rsidR="008A125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 w:rsidR="008A1258" w:rsidRPr="00A73B9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เป้าหมาย/สถานที่ดำเนินการ</w:t>
      </w:r>
    </w:p>
    <w:p w:rsidR="00D83020" w:rsidRPr="002F4A7F" w:rsidRDefault="00D83020" w:rsidP="00735005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2F4A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อบรม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 xml:space="preserve">เกษตรกร จำนวน </w:t>
      </w:r>
      <w:r w:rsidR="00F60831">
        <w:rPr>
          <w:rFonts w:ascii="TH SarabunPSK" w:hAnsi="TH SarabunPSK" w:cs="TH SarabunPSK" w:hint="cs"/>
          <w:sz w:val="32"/>
          <w:szCs w:val="32"/>
          <w:cs/>
          <w:lang w:bidi="th-TH"/>
        </w:rPr>
        <w:t>24</w:t>
      </w:r>
      <w:r>
        <w:rPr>
          <w:rFonts w:ascii="TH SarabunPSK" w:hAnsi="TH SarabunPSK" w:cs="TH SarabunPSK"/>
          <w:sz w:val="32"/>
          <w:szCs w:val="32"/>
          <w:lang w:bidi="th-TH"/>
        </w:rPr>
        <w:t>0</w:t>
      </w:r>
      <w:r w:rsidRPr="002F4A7F">
        <w:rPr>
          <w:rFonts w:ascii="TH SarabunPSK" w:hAnsi="TH SarabunPSK" w:cs="TH SarabunPSK"/>
          <w:sz w:val="32"/>
          <w:szCs w:val="32"/>
        </w:rPr>
        <w:t xml:space="preserve">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ราย</w:t>
      </w:r>
    </w:p>
    <w:p w:rsidR="00DE2724" w:rsidRDefault="00D83020" w:rsidP="00735005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  <w:lang w:bidi="th-TH"/>
        </w:rPr>
      </w:pPr>
      <w:r w:rsidRPr="00EA2C73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ab/>
      </w:r>
      <w:r w:rsidRPr="00EA2C73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4.2 สร้าง</w:t>
      </w:r>
      <w:r w:rsidRPr="00EA2C73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เครือข่ายเกษตรกรปลอดการเผาเพื่อสร้างกลไกในการขับเคลื่อนการแก้ไขปัญหาการเผาในพื้นที</w:t>
      </w:r>
      <w:r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่</w:t>
      </w:r>
    </w:p>
    <w:p w:rsidR="00D83020" w:rsidRDefault="00D83020" w:rsidP="0052057A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  <w:lang w:bidi="th-TH"/>
        </w:rPr>
      </w:pPr>
      <w:r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 xml:space="preserve">4.3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การสร้าง</w:t>
      </w:r>
      <w:r w:rsidRPr="00A835B8">
        <w:rPr>
          <w:rFonts w:ascii="TH SarabunPSK" w:hAnsi="TH SarabunPSK" w:cs="TH SarabunPSK"/>
          <w:sz w:val="32"/>
          <w:szCs w:val="32"/>
          <w:cs/>
          <w:lang w:bidi="th-TH"/>
        </w:rPr>
        <w:t xml:space="preserve">เครือข่ายเกษตรกรปลอดการเผาเพื่อสร้างกลไกในการขับเคลื่อนการแก้ไขปัญหาการเผาในพื้นที่การเกษตร ในพื้นที่ </w:t>
      </w:r>
      <w:r w:rsidR="0052057A">
        <w:rPr>
          <w:rFonts w:ascii="TH SarabunPSK" w:hAnsi="TH SarabunPSK" w:cs="TH SarabunPSK" w:hint="cs"/>
          <w:sz w:val="32"/>
          <w:szCs w:val="32"/>
          <w:cs/>
          <w:lang w:bidi="th-TH"/>
        </w:rPr>
        <w:t>8 อำเภอ</w:t>
      </w:r>
      <w:r w:rsidRPr="00A835B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52057A" w:rsidRDefault="0052057A" w:rsidP="0052057A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  <w:lang w:bidi="th-TH"/>
        </w:rPr>
      </w:pPr>
    </w:p>
    <w:p w:rsidR="00D83020" w:rsidRPr="00D83020" w:rsidRDefault="00D83020" w:rsidP="00735005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</w:pPr>
    </w:p>
    <w:p w:rsidR="008A1258" w:rsidRPr="00A73B91" w:rsidRDefault="00DE2724" w:rsidP="0073500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>5</w:t>
      </w:r>
      <w:r w:rsidR="008A125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 w:rsidR="008A1258" w:rsidRPr="00A73B9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กิจกรรม และวิธีการดำเนินงาน</w:t>
      </w:r>
    </w:p>
    <w:p w:rsidR="00D83020" w:rsidRPr="001064F4" w:rsidRDefault="00D83020" w:rsidP="00735005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064F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5</w:t>
      </w:r>
      <w:r w:rsidRPr="00B716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.1</w:t>
      </w:r>
      <w:r w:rsidRPr="001064F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3E0B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การส่งเสริมการหยุดเผาในพื้นที่การเกษตร</w:t>
      </w:r>
      <w:r w:rsidRPr="001064F4">
        <w:rPr>
          <w:rFonts w:ascii="TH SarabunPSK" w:hAnsi="TH SarabunPSK" w:cs="TH SarabunPSK"/>
          <w:sz w:val="32"/>
          <w:szCs w:val="32"/>
          <w:cs/>
          <w:lang w:bidi="th-TH"/>
        </w:rPr>
        <w:t xml:space="preserve">เพื่อขับเคลื่อนการแก้ไขปัญหาการเผาในพื้นที่การเกษตร โดยใช้กลไกของ </w:t>
      </w:r>
      <w:r w:rsidR="0052057A" w:rsidRPr="001064F4">
        <w:rPr>
          <w:rFonts w:ascii="TH SarabunPSK" w:hAnsi="TH SarabunPSK" w:cs="TH SarabunPSK"/>
          <w:sz w:val="32"/>
          <w:szCs w:val="32"/>
          <w:cs/>
          <w:lang w:bidi="th-TH"/>
        </w:rPr>
        <w:t xml:space="preserve">ศูนย์จัดการดินปุ๋ยชุมชน (ศดปช.) </w:t>
      </w:r>
      <w:r w:rsidR="0052057A">
        <w:rPr>
          <w:rFonts w:ascii="TH SarabunPSK" w:hAnsi="TH SarabunPSK" w:cs="TH SarabunPSK" w:hint="cs"/>
          <w:sz w:val="32"/>
          <w:szCs w:val="32"/>
          <w:cs/>
          <w:lang w:bidi="th-TH"/>
        </w:rPr>
        <w:t>หรือ</w:t>
      </w:r>
      <w:r w:rsidRPr="001064F4">
        <w:rPr>
          <w:rFonts w:ascii="TH SarabunPSK" w:hAnsi="TH SarabunPSK" w:cs="TH SarabunPSK"/>
          <w:sz w:val="32"/>
          <w:szCs w:val="32"/>
          <w:cs/>
          <w:lang w:bidi="th-TH"/>
        </w:rPr>
        <w:t>ศูนย์เรียนรู้การเพิ่มประสิทธ</w:t>
      </w:r>
      <w:r w:rsidR="0052057A">
        <w:rPr>
          <w:rFonts w:ascii="TH SarabunPSK" w:hAnsi="TH SarabunPSK" w:cs="TH SarabunPSK"/>
          <w:sz w:val="32"/>
          <w:szCs w:val="32"/>
          <w:cs/>
          <w:lang w:bidi="th-TH"/>
        </w:rPr>
        <w:t xml:space="preserve">ิภาพกรผลิตสินค้าเกษตร (ศพก) </w:t>
      </w:r>
      <w:r w:rsidRPr="001064F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หรือกลุ่มเกษตรกรในพื้นที่ส่งเสริมการทำการเกษตรแปลงใหญ่ หรือเกษตรกร </w:t>
      </w:r>
      <w:r w:rsidRPr="001064F4">
        <w:rPr>
          <w:rFonts w:ascii="TH SarabunPSK" w:hAnsi="TH SarabunPSK" w:cs="TH SarabunPSK"/>
          <w:sz w:val="32"/>
          <w:szCs w:val="32"/>
          <w:lang w:bidi="th-TH"/>
        </w:rPr>
        <w:t xml:space="preserve">Young smart farmer </w:t>
      </w:r>
      <w:r w:rsidRPr="001064F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หรือเกษตรกร </w:t>
      </w:r>
      <w:r w:rsidRPr="001064F4">
        <w:rPr>
          <w:rFonts w:ascii="TH SarabunPSK" w:hAnsi="TH SarabunPSK" w:cs="TH SarabunPSK"/>
          <w:sz w:val="32"/>
          <w:szCs w:val="32"/>
          <w:lang w:bidi="th-TH"/>
        </w:rPr>
        <w:t xml:space="preserve">Smart farmer </w:t>
      </w:r>
      <w:r w:rsidRPr="001064F4">
        <w:rPr>
          <w:rFonts w:ascii="TH SarabunPSK" w:hAnsi="TH SarabunPSK" w:cs="TH SarabunPSK"/>
          <w:sz w:val="32"/>
          <w:szCs w:val="32"/>
          <w:cs/>
          <w:lang w:bidi="th-TH"/>
        </w:rPr>
        <w:t>หรือเครือข่ายวิสาหกิจชุมชน หรือเกษตรกรที่สนใจเข้าร่วมโครงการ โดยให้มองเป็นเชิงพื้นที่ อำเภอ ตำบล ในการดำเนินการ มีวิธีการ ดังนี้</w:t>
      </w:r>
    </w:p>
    <w:p w:rsidR="00D83020" w:rsidRDefault="00D83020" w:rsidP="003F4051">
      <w:pPr>
        <w:tabs>
          <w:tab w:val="left" w:pos="709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73500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(1) วิเคราะห์ปัญหา</w:t>
      </w:r>
      <w:r w:rsidR="0073500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064F4">
        <w:rPr>
          <w:rFonts w:ascii="TH SarabunPSK" w:hAnsi="TH SarabunPSK" w:cs="TH SarabunPSK"/>
          <w:sz w:val="32"/>
          <w:szCs w:val="32"/>
          <w:cs/>
          <w:lang w:bidi="th-TH"/>
        </w:rPr>
        <w:t>โดยใช้ข้อมูล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จำนวน จุดสะสมความร้อน </w:t>
      </w:r>
      <w:r w:rsidRPr="001064F4">
        <w:rPr>
          <w:rFonts w:ascii="TH SarabunPSK" w:hAnsi="TH SarabunPSK" w:cs="TH SarabunPSK"/>
          <w:sz w:val="32"/>
          <w:szCs w:val="32"/>
          <w:cs/>
          <w:lang w:bidi="th-TH"/>
        </w:rPr>
        <w:t>จากสำนักงานพัฒนาเทคโนโลยีอวกาศและภูมิสารสนเทศ (องค์การมหาชน)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จากหน่วยงานภายในจังหวัด เช่น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สถานีพัฒนาที่ดินจังหวัด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สำนักงานทรัพยากรธรรมชาติและสิ่งแวดล้อมจังหวัด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เป็นต้น </w:t>
      </w:r>
      <w:r w:rsidRPr="001064F4">
        <w:rPr>
          <w:rFonts w:ascii="TH SarabunPSK" w:hAnsi="TH SarabunPSK" w:cs="TH SarabunPSK"/>
          <w:sz w:val="32"/>
          <w:szCs w:val="32"/>
          <w:cs/>
          <w:lang w:bidi="th-TH"/>
        </w:rPr>
        <w:t>นำไปวิเคราะห์ปัญหาเชิงพื้นที่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พื้นที่การเผา (ไร่)</w:t>
      </w:r>
      <w:r w:rsidRPr="001064F4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สถานการณ์การผลิตในพื้นที่ และความพร้อมของชุมชน เพื่อคัดเลือกพื้นที่และบุคคลเป้าหมายโครงการ</w:t>
      </w:r>
    </w:p>
    <w:p w:rsidR="00D83020" w:rsidRPr="0052057A" w:rsidRDefault="00D83020" w:rsidP="003F4051">
      <w:pPr>
        <w:tabs>
          <w:tab w:val="left" w:pos="709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72194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</w:t>
      </w:r>
      <w:r w:rsidRPr="0072194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</w:t>
      </w:r>
      <w:r w:rsidRPr="0072194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) ถ่ายทอดความรู้และพัฒนาศักยภาพเกษตรกรให้สามารถเป็นวิทยากรด้านการทำการเกษตร</w:t>
      </w:r>
      <w:r w:rsidRPr="00B716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ปลอดการเผา</w:t>
      </w:r>
      <w:r w:rsidRPr="00B7167F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ส่งเสริมให้มีจัดการเศษวัสดุเหลือใช้ทางการเกษตรทดแทนการเผาทำลาย ปรับเปลี่ยนวิธีการผลิตจากเดิม มุ่งสู่การทำการเกษตรปลอดการเผาที่เป็นมิตรกับสิ่งแวดล้อม ส่งเสริมการปลูกไม้ผลไม้ยืนต้นเพื่อลดพื้นที่การปลูกพืชที่เสี่ยงจะเกิดการเผา</w:t>
      </w:r>
      <w:r w:rsidR="003376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B7167F">
        <w:rPr>
          <w:rFonts w:ascii="TH SarabunPSK" w:hAnsi="TH SarabunPSK" w:cs="TH SarabunPSK"/>
          <w:sz w:val="32"/>
          <w:szCs w:val="32"/>
          <w:cs/>
          <w:lang w:bidi="th-TH"/>
        </w:rPr>
        <w:t>มีเกษตรกรเป้าหมาย</w:t>
      </w:r>
      <w:r w:rsidR="003376E4">
        <w:rPr>
          <w:rFonts w:ascii="TH SarabunPSK" w:hAnsi="TH SarabunPSK" w:cs="TH SarabunPSK" w:hint="cs"/>
          <w:sz w:val="32"/>
          <w:szCs w:val="32"/>
          <w:cs/>
          <w:lang w:bidi="th-TH"/>
        </w:rPr>
        <w:t>ทุกอำเภอใน</w:t>
      </w:r>
      <w:r w:rsidR="0052057A">
        <w:rPr>
          <w:rFonts w:ascii="TH SarabunPSK" w:hAnsi="TH SarabunPSK" w:cs="TH SarabunPSK" w:hint="cs"/>
          <w:sz w:val="32"/>
          <w:szCs w:val="32"/>
          <w:cs/>
          <w:lang w:bidi="th-TH"/>
        </w:rPr>
        <w:t>จังหวัดเพชรบุรี</w:t>
      </w:r>
      <w:r w:rsidRPr="00B716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9F74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52057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240</w:t>
      </w:r>
      <w:r w:rsidRPr="009F74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ราย</w:t>
      </w:r>
      <w:r w:rsidR="0052057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ใน</w:t>
      </w:r>
      <w:r w:rsidRPr="007B6EC5">
        <w:rPr>
          <w:rFonts w:ascii="TH SarabunPSK" w:hAnsi="TH SarabunPSK" w:cs="TH SarabunPSK"/>
          <w:sz w:val="32"/>
          <w:szCs w:val="32"/>
          <w:cs/>
          <w:lang w:bidi="th-TH"/>
        </w:rPr>
        <w:t>พื้นที่นำร่องกลุ่มเดิม</w:t>
      </w:r>
      <w:r w:rsidR="00122ADE">
        <w:rPr>
          <w:rFonts w:ascii="TH SarabunPSK" w:hAnsi="TH SarabunPSK" w:cs="TH SarabunPSK" w:hint="cs"/>
          <w:sz w:val="32"/>
          <w:szCs w:val="32"/>
          <w:cs/>
          <w:lang w:bidi="th-TH"/>
        </w:rPr>
        <w:t>หรือกลุ่มใหม่</w:t>
      </w:r>
      <w:r w:rsidRPr="007B6EC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52057A">
        <w:rPr>
          <w:rFonts w:ascii="TH SarabunPSK" w:hAnsi="TH SarabunPSK" w:cs="TH SarabunPSK" w:hint="cs"/>
          <w:sz w:val="32"/>
          <w:szCs w:val="32"/>
          <w:cs/>
          <w:lang w:bidi="th-TH"/>
        </w:rPr>
        <w:t>8</w:t>
      </w:r>
      <w:r w:rsidRPr="007B6EC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86255">
        <w:rPr>
          <w:rFonts w:ascii="TH SarabunPSK" w:hAnsi="TH SarabunPSK" w:cs="TH SarabunPSK" w:hint="cs"/>
          <w:sz w:val="32"/>
          <w:szCs w:val="32"/>
          <w:cs/>
          <w:lang w:bidi="th-TH"/>
        </w:rPr>
        <w:t>กลุ่มๆ</w:t>
      </w:r>
      <w:r w:rsidRPr="009F743C">
        <w:rPr>
          <w:rFonts w:ascii="TH SarabunPSK" w:hAnsi="TH SarabunPSK" w:cs="TH SarabunPSK"/>
          <w:sz w:val="32"/>
          <w:szCs w:val="32"/>
          <w:cs/>
          <w:lang w:bidi="th-TH"/>
        </w:rPr>
        <w:t xml:space="preserve"> ละ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 w:rsidRPr="009F743C">
        <w:rPr>
          <w:rFonts w:ascii="TH SarabunPSK" w:hAnsi="TH SarabunPSK" w:cs="TH SarabunPSK"/>
          <w:sz w:val="32"/>
          <w:szCs w:val="32"/>
          <w:cs/>
          <w:lang w:bidi="th-TH"/>
        </w:rPr>
        <w:t xml:space="preserve">0 ราย </w:t>
      </w:r>
      <w:r>
        <w:rPr>
          <w:rFonts w:ascii="TH SarabunPSK" w:hAnsi="TH SarabunPSK" w:cs="TH SarabunPSK" w:hint="cs"/>
          <w:sz w:val="32"/>
          <w:szCs w:val="32"/>
          <w:cs/>
          <w:lang w:val="en-GB" w:bidi="th-TH"/>
        </w:rPr>
        <w:t xml:space="preserve">เป็น จำนวน </w:t>
      </w:r>
      <w:r w:rsidR="0052057A">
        <w:rPr>
          <w:rFonts w:ascii="TH SarabunPSK" w:hAnsi="TH SarabunPSK" w:cs="TH SarabunPSK" w:hint="cs"/>
          <w:sz w:val="32"/>
          <w:szCs w:val="32"/>
          <w:cs/>
          <w:lang w:val="en-GB" w:bidi="th-TH"/>
        </w:rPr>
        <w:t>240</w:t>
      </w:r>
      <w:r>
        <w:rPr>
          <w:rFonts w:ascii="TH SarabunPSK" w:hAnsi="TH SarabunPSK" w:cs="TH SarabunPSK" w:hint="cs"/>
          <w:sz w:val="32"/>
          <w:szCs w:val="32"/>
          <w:cs/>
          <w:lang w:val="en-GB" w:bidi="th-TH"/>
        </w:rPr>
        <w:t xml:space="preserve"> ราย</w:t>
      </w:r>
    </w:p>
    <w:p w:rsidR="00D83020" w:rsidRPr="002F4A7F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F4A7F">
        <w:rPr>
          <w:rFonts w:ascii="TH SarabunPSK" w:hAnsi="TH SarabunPSK" w:cs="TH SarabunPSK"/>
          <w:sz w:val="32"/>
          <w:szCs w:val="32"/>
          <w:rtl/>
          <w:cs/>
        </w:rPr>
        <w:tab/>
      </w:r>
      <w:r w:rsidRPr="002F4A7F">
        <w:rPr>
          <w:rFonts w:ascii="TH SarabunPSK" w:hAnsi="TH SarabunPSK" w:cs="TH SarabunPSK"/>
          <w:sz w:val="32"/>
          <w:szCs w:val="32"/>
          <w:rtl/>
          <w:cs/>
        </w:rPr>
        <w:tab/>
      </w:r>
      <w:r w:rsidRPr="002F4A7F">
        <w:rPr>
          <w:rFonts w:ascii="TH SarabunPSK" w:hAnsi="TH SarabunPSK" w:cs="TH SarabunPSK"/>
          <w:sz w:val="32"/>
          <w:szCs w:val="32"/>
          <w:rtl/>
          <w:cs/>
        </w:rPr>
        <w:tab/>
      </w:r>
      <w:r w:rsidRPr="002F4A7F">
        <w:rPr>
          <w:rFonts w:ascii="TH SarabunPSK" w:hAnsi="TH SarabunPSK" w:cs="TH SarabunPSK"/>
          <w:sz w:val="32"/>
          <w:szCs w:val="32"/>
          <w:rtl/>
          <w:cs/>
          <w:lang w:bidi="th-TH"/>
        </w:rPr>
        <w:t>โดยมีรายละเอียดของหลักสูตร ดังนี้</w:t>
      </w:r>
    </w:p>
    <w:p w:rsidR="00D83020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2F4A7F">
        <w:rPr>
          <w:rFonts w:ascii="TH SarabunPSK" w:hAnsi="TH SarabunPSK" w:cs="TH SarabunPSK"/>
          <w:sz w:val="32"/>
          <w:szCs w:val="32"/>
          <w:rtl/>
          <w:cs/>
        </w:rPr>
        <w:tab/>
      </w:r>
      <w:r w:rsidRPr="002F4A7F">
        <w:rPr>
          <w:rFonts w:ascii="TH SarabunPSK" w:hAnsi="TH SarabunPSK" w:cs="TH SarabunPSK"/>
          <w:sz w:val="32"/>
          <w:szCs w:val="32"/>
          <w:rtl/>
          <w:cs/>
        </w:rPr>
        <w:tab/>
      </w:r>
      <w:r w:rsidRPr="002F4A7F">
        <w:rPr>
          <w:rFonts w:ascii="TH SarabunPSK" w:hAnsi="TH SarabunPSK" w:cs="TH SarabunPSK"/>
          <w:sz w:val="32"/>
          <w:szCs w:val="32"/>
          <w:rtl/>
          <w:cs/>
        </w:rPr>
        <w:tab/>
        <w:t xml:space="preserve">- </w:t>
      </w:r>
      <w:r w:rsidR="00735005">
        <w:rPr>
          <w:rFonts w:ascii="TH SarabunPSK" w:hAnsi="TH SarabunPSK" w:cs="TH SarabunPSK" w:hint="cs"/>
          <w:sz w:val="32"/>
          <w:szCs w:val="32"/>
          <w:cs/>
          <w:lang w:bidi="th-TH"/>
        </w:rPr>
        <w:t>ถ่ายทอด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ความรู้พื้นฐานด้านการหยุดเผาในพื้นที่การเกษตร ผลกระทบที่เกิดจากการเผา</w:t>
      </w:r>
      <w:r w:rsidRPr="002F4A7F">
        <w:rPr>
          <w:rFonts w:ascii="TH SarabunPSK" w:hAnsi="TH SarabunPSK" w:cs="TH SarabunPSK"/>
          <w:sz w:val="32"/>
          <w:szCs w:val="32"/>
          <w:rtl/>
          <w:cs/>
        </w:rPr>
        <w:br/>
      </w:r>
      <w:r w:rsidRPr="002F4A7F">
        <w:rPr>
          <w:rFonts w:ascii="TH SarabunPSK" w:hAnsi="TH SarabunPSK" w:cs="TH SarabunPSK"/>
          <w:sz w:val="32"/>
          <w:szCs w:val="32"/>
          <w:rtl/>
          <w:cs/>
          <w:lang w:bidi="th-TH"/>
        </w:rPr>
        <w:t>ในพื้นที่การเกษตร นำเสนอทางเลือกและสาธิตการใช้เทคโนโลยีการเกษตรทดแทนการเผาแก่เกษตรกรเป้าหมาย เพื่อปรั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บเปลี่ยนทัศนคติและจิตสำนึกของเกษตรกรให้ยอมรับการทำการเกษตรแบบปลอดการเผา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เช่น </w:t>
      </w:r>
      <w:r w:rsidRPr="00EE211C">
        <w:rPr>
          <w:rFonts w:ascii="TH SarabunPSK" w:hAnsi="TH SarabunPSK" w:cs="TH SarabunPSK"/>
          <w:sz w:val="32"/>
          <w:szCs w:val="32"/>
          <w:cs/>
          <w:lang w:bidi="th-TH"/>
        </w:rPr>
        <w:t>การผลิตปุ๋ยอินทรีย์จากฟางข้าว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EE211C">
        <w:rPr>
          <w:rFonts w:ascii="TH SarabunPSK" w:hAnsi="TH SarabunPSK" w:cs="TH SarabunPSK"/>
          <w:sz w:val="32"/>
          <w:szCs w:val="32"/>
          <w:cs/>
          <w:lang w:bidi="th-TH"/>
        </w:rPr>
        <w:t>การหมักอาหารสัตว์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EE211C">
        <w:rPr>
          <w:rFonts w:ascii="TH SarabunPSK" w:hAnsi="TH SarabunPSK" w:cs="TH SarabunPSK"/>
          <w:sz w:val="32"/>
          <w:szCs w:val="32"/>
          <w:cs/>
          <w:lang w:bidi="th-TH"/>
        </w:rPr>
        <w:t>อัดก้อนเก็บหรือขาย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EE211C">
        <w:rPr>
          <w:rFonts w:ascii="TH SarabunPSK" w:hAnsi="TH SarabunPSK" w:cs="TH SarabunPSK"/>
          <w:sz w:val="32"/>
          <w:szCs w:val="32"/>
          <w:cs/>
          <w:lang w:bidi="th-TH"/>
        </w:rPr>
        <w:t>การเพาะเห็ด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EE211C">
        <w:rPr>
          <w:rFonts w:ascii="TH SarabunPSK" w:hAnsi="TH SarabunPSK" w:cs="TH SarabunPSK"/>
          <w:sz w:val="32"/>
          <w:szCs w:val="32"/>
          <w:cs/>
          <w:lang w:bidi="th-TH"/>
        </w:rPr>
        <w:t>การหมักอาหารปลา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</w:t>
      </w:r>
      <w:r w:rsidRPr="00EE211C">
        <w:rPr>
          <w:rFonts w:ascii="TH SarabunPSK" w:hAnsi="TH SarabunPSK" w:cs="TH SarabunPSK"/>
          <w:sz w:val="32"/>
          <w:szCs w:val="32"/>
          <w:cs/>
          <w:lang w:bidi="th-TH"/>
        </w:rPr>
        <w:t>ห่มดิน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EE211C">
        <w:rPr>
          <w:rFonts w:ascii="TH SarabunPSK" w:hAnsi="TH SarabunPSK" w:cs="TH SarabunPSK"/>
          <w:sz w:val="32"/>
          <w:szCs w:val="32"/>
          <w:cs/>
          <w:lang w:bidi="th-TH"/>
        </w:rPr>
        <w:t>ถ่านไบโอชาร์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บดทำถ่านอัดแท่ง </w:t>
      </w:r>
      <w:r w:rsidRPr="00EE211C">
        <w:rPr>
          <w:rFonts w:ascii="TH SarabunPSK" w:hAnsi="TH SarabunPSK" w:cs="TH SarabunPSK"/>
          <w:sz w:val="32"/>
          <w:szCs w:val="32"/>
          <w:cs/>
          <w:lang w:bidi="th-TH"/>
        </w:rPr>
        <w:t>ไถกลบตอซัง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รวบรวมส่งโรงไฟฟ้าชีวมวล </w:t>
      </w:r>
      <w:r w:rsidRPr="00B40699">
        <w:rPr>
          <w:rFonts w:ascii="TH SarabunPSK" w:hAnsi="TH SarabunPSK" w:cs="TH SarabunPSK"/>
          <w:sz w:val="32"/>
          <w:szCs w:val="32"/>
          <w:cs/>
          <w:lang w:bidi="th-TH"/>
        </w:rPr>
        <w:t>ผลิตเฟอร์นิเจอร์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การเลี้ยง</w:t>
      </w:r>
      <w:r w:rsidRPr="00405061">
        <w:rPr>
          <w:rFonts w:ascii="TH SarabunPSK" w:hAnsi="TH SarabunPSK" w:cs="TH SarabunPSK"/>
          <w:sz w:val="32"/>
          <w:szCs w:val="32"/>
          <w:cs/>
          <w:lang w:bidi="th-TH"/>
        </w:rPr>
        <w:t>แมลงที่มีประโยชน์ต่อการผลิตและระบบนิเวศ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</w:t>
      </w:r>
      <w:r w:rsidRPr="00405061">
        <w:rPr>
          <w:rFonts w:ascii="TH SarabunPSK" w:hAnsi="TH SarabunPSK" w:cs="TH SarabunPSK"/>
          <w:sz w:val="32"/>
          <w:szCs w:val="32"/>
          <w:cs/>
          <w:lang w:bidi="th-TH"/>
        </w:rPr>
        <w:t xml:space="preserve">แมลงเศรษฐกิจ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เป็นต้น</w:t>
      </w:r>
    </w:p>
    <w:p w:rsidR="00D83020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 เชิญหน่วยงานภาครัฐหรือภาคเอกชนในท้องถิ่น หน่วยงานภายใต้กระทรวงเกษตรและสหกรณ์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/>
          <w:sz w:val="32"/>
          <w:szCs w:val="32"/>
          <w:lang w:bidi="th-TH"/>
        </w:rPr>
        <w:t>Joint KPIs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 ร่วมให้ความรู้ความร่วมมือ แนวทางหยุดการเผาในพื้นที่การเกษตร</w:t>
      </w:r>
    </w:p>
    <w:p w:rsidR="00D83020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- </w:t>
      </w:r>
      <w:r w:rsidRPr="00A31F2C">
        <w:rPr>
          <w:rFonts w:ascii="TH SarabunPSK" w:hAnsi="TH SarabunPSK" w:cs="TH SarabunPSK"/>
          <w:sz w:val="32"/>
          <w:szCs w:val="32"/>
          <w:cs/>
          <w:lang w:bidi="th-TH"/>
        </w:rPr>
        <w:t>แต่งตั้งผู้แทน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หรือคณะทำงาน</w:t>
      </w:r>
      <w:r w:rsidRPr="00A31F2C">
        <w:rPr>
          <w:rFonts w:ascii="TH SarabunPSK" w:hAnsi="TH SarabunPSK" w:cs="TH SarabunPSK"/>
          <w:sz w:val="32"/>
          <w:szCs w:val="32"/>
          <w:cs/>
          <w:lang w:bidi="th-TH"/>
        </w:rPr>
        <w:t>เกษตรกรเพื่อทำหน้าที่บริหารจัดการป้องกันและแก้ไขปัญหาการเผาในพื้นที่การเกษตรนำร่อง</w:t>
      </w:r>
    </w:p>
    <w:p w:rsidR="00D83020" w:rsidRPr="002F4A7F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- </w:t>
      </w:r>
      <w:r w:rsidRPr="00A31F2C">
        <w:rPr>
          <w:rFonts w:ascii="TH SarabunPSK" w:hAnsi="TH SarabunPSK" w:cs="TH SarabunPSK"/>
          <w:sz w:val="32"/>
          <w:szCs w:val="32"/>
          <w:cs/>
          <w:lang w:bidi="th-TH"/>
        </w:rPr>
        <w:t>วิเคราะห์ปัญหา ความพร้อมของชุมชน และจัดทำแผนชุมชนด้านการแก้ไขปัญหาการเผาในพื้นที่เกษตร รวมทั้งสร้างมาตรการทางสังคม กฎ ระเบียบ ข้อตกลงของชุมชนเพื่อสนับสนุน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Pr="00A31F2C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การแก้ไขปัญหาฯ ตลอดจนประมวลสรุปองค์ความรู้/ภูมิปัญญาท้องถิ่น และกำหนดแผนการเรียนรู้เพื่อพัฒนาวิธีการผลิต มุ่งสู่การทำการเกษตรปลอดการเผา รวมทั้งวางแผนและกำหนดวิธีการแก้ไขปัญหาการเผาฯ ปี </w:t>
      </w:r>
      <w:r w:rsidRPr="00A31F2C">
        <w:rPr>
          <w:rFonts w:ascii="TH SarabunPSK" w:hAnsi="TH SarabunPSK" w:cs="TH SarabunPSK"/>
          <w:sz w:val="32"/>
          <w:szCs w:val="32"/>
        </w:rPr>
        <w:t>256</w:t>
      </w:r>
      <w:r w:rsidR="00AC00D9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  <w:r w:rsidRPr="00A31F2C">
        <w:rPr>
          <w:rFonts w:ascii="TH SarabunPSK" w:hAnsi="TH SarabunPSK" w:cs="TH SarabunPSK"/>
          <w:sz w:val="32"/>
          <w:szCs w:val="32"/>
        </w:rPr>
        <w:t xml:space="preserve"> </w:t>
      </w:r>
      <w:r w:rsidRPr="00A31F2C">
        <w:rPr>
          <w:rFonts w:ascii="TH SarabunPSK" w:hAnsi="TH SarabunPSK" w:cs="TH SarabunPSK"/>
          <w:sz w:val="32"/>
          <w:szCs w:val="32"/>
          <w:cs/>
          <w:lang w:bidi="th-TH"/>
        </w:rPr>
        <w:t xml:space="preserve">ทั้งนี้ ควรจัดให้มีการให้สัตยาบันหยุดการเผาฯ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หรือ</w:t>
      </w:r>
      <w:r w:rsidRPr="00A31F2C">
        <w:rPr>
          <w:rFonts w:ascii="TH SarabunPSK" w:hAnsi="TH SarabunPSK" w:cs="TH SarabunPSK"/>
          <w:sz w:val="32"/>
          <w:szCs w:val="32"/>
          <w:cs/>
          <w:lang w:bidi="th-TH"/>
        </w:rPr>
        <w:t xml:space="preserve">รณรงค์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หรือ</w:t>
      </w:r>
      <w:r w:rsidRPr="00A31F2C">
        <w:rPr>
          <w:rFonts w:ascii="TH SarabunPSK" w:hAnsi="TH SarabunPSK" w:cs="TH SarabunPSK"/>
          <w:sz w:val="32"/>
          <w:szCs w:val="32"/>
          <w:cs/>
          <w:lang w:bidi="th-TH"/>
        </w:rPr>
        <w:t>ประชาสัมพันธ์ กระตุ้นเตือน และควบคุมไม่ให้เกิดการเผาในพื้นที่เกษตรในพื้นที่เป้าหมายอย่างต่อเนื่อง</w:t>
      </w:r>
    </w:p>
    <w:p w:rsidR="00D83020" w:rsidRPr="002F4A7F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2F4A7F">
        <w:rPr>
          <w:rFonts w:ascii="TH SarabunPSK" w:hAnsi="TH SarabunPSK" w:cs="TH SarabunPSK"/>
          <w:sz w:val="32"/>
          <w:szCs w:val="32"/>
          <w:rtl/>
          <w:cs/>
        </w:rPr>
        <w:tab/>
      </w:r>
      <w:r w:rsidRPr="002F4A7F">
        <w:rPr>
          <w:rFonts w:ascii="TH SarabunPSK" w:hAnsi="TH SarabunPSK" w:cs="TH SarabunPSK"/>
          <w:sz w:val="32"/>
          <w:szCs w:val="32"/>
          <w:rtl/>
          <w:cs/>
        </w:rPr>
        <w:tab/>
      </w:r>
      <w:r w:rsidRPr="002F4A7F">
        <w:rPr>
          <w:rFonts w:ascii="TH SarabunPSK" w:hAnsi="TH SarabunPSK" w:cs="TH SarabunPSK"/>
          <w:sz w:val="32"/>
          <w:szCs w:val="32"/>
          <w:rtl/>
          <w:cs/>
        </w:rPr>
        <w:tab/>
        <w:t xml:space="preserve">-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สร้างและพัฒนาวิทยากรด้านการทำการเกษตรปลอดการเผา</w:t>
      </w:r>
      <w:r w:rsidR="00122AD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(</w:t>
      </w:r>
      <w:r w:rsidR="00122ADE">
        <w:rPr>
          <w:rFonts w:ascii="TH SarabunPSK" w:hAnsi="TH SarabunPSK" w:cs="TH SarabunPSK"/>
          <w:sz w:val="32"/>
          <w:szCs w:val="32"/>
          <w:lang w:bidi="th-TH"/>
        </w:rPr>
        <w:t>Mr. Nonburn</w:t>
      </w:r>
      <w:r w:rsidR="00122AD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กลุ่มละ 1 ราย </w:t>
      </w:r>
      <w:r w:rsidR="00163CD4">
        <w:rPr>
          <w:rFonts w:ascii="TH SarabunPSK" w:hAnsi="TH SarabunPSK" w:cs="TH SarabunPSK" w:hint="cs"/>
          <w:sz w:val="32"/>
          <w:szCs w:val="32"/>
          <w:cs/>
          <w:lang w:bidi="th-TH"/>
        </w:rPr>
        <w:t>หรือ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ต่อ 1 เครือข่าย</w:t>
      </w:r>
    </w:p>
    <w:p w:rsidR="00D83020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F4A7F">
        <w:rPr>
          <w:rFonts w:ascii="TH SarabunPSK" w:hAnsi="TH SarabunPSK" w:cs="TH SarabunPSK"/>
          <w:sz w:val="32"/>
          <w:szCs w:val="32"/>
          <w:rtl/>
          <w:cs/>
        </w:rPr>
        <w:lastRenderedPageBreak/>
        <w:tab/>
      </w:r>
      <w:r w:rsidRPr="002F4A7F">
        <w:rPr>
          <w:rFonts w:ascii="TH SarabunPSK" w:hAnsi="TH SarabunPSK" w:cs="TH SarabunPSK"/>
          <w:sz w:val="32"/>
          <w:szCs w:val="32"/>
          <w:rtl/>
          <w:cs/>
        </w:rPr>
        <w:tab/>
      </w:r>
      <w:r w:rsidRPr="002F4A7F">
        <w:rPr>
          <w:rFonts w:ascii="TH SarabunPSK" w:hAnsi="TH SarabunPSK" w:cs="TH SarabunPSK"/>
          <w:sz w:val="32"/>
          <w:szCs w:val="32"/>
          <w:rtl/>
          <w:cs/>
        </w:rPr>
        <w:tab/>
        <w:t xml:space="preserve">- </w:t>
      </w:r>
      <w:r w:rsidRPr="002F4A7F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ประกาศรับรอง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หรือมอบ</w:t>
      </w:r>
      <w:r w:rsidRPr="00075D28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ประกาศนียบัตร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แก่</w:t>
      </w:r>
      <w:r w:rsidRPr="002F4A7F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เกษตรกรและแต่งตั้งให้วิทยากรเกษตรด้านการทำการเกษตรปลอดการเผา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และแจ้งให้หน่วยงานท้องถิ่นและสมาชิกชุมชนรับทราบ เพื่อเป็นการสนับสนุนและอำนวยความสะดวกในการทำงานของวิทยากรเกษตรฯ</w:t>
      </w:r>
    </w:p>
    <w:p w:rsidR="00D83020" w:rsidRDefault="00D83020" w:rsidP="003F4051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(3)</w:t>
      </w:r>
      <w:r w:rsidRPr="00936A7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สาธิตการบริหารจัดการเศษวัสดุเหลือใช้ทางการเกษตร เพื่อทดแทนการเผา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โดย</w:t>
      </w:r>
      <w:r w:rsidRPr="00DA5FC9">
        <w:rPr>
          <w:rFonts w:ascii="TH SarabunPSK" w:hAnsi="TH SarabunPSK" w:cs="TH SarabunPSK"/>
          <w:sz w:val="32"/>
          <w:szCs w:val="32"/>
          <w:cs/>
          <w:lang w:bidi="th-TH"/>
        </w:rPr>
        <w:t>จัด</w:t>
      </w:r>
      <w:r w:rsidRPr="00DA5FC9">
        <w:rPr>
          <w:rFonts w:ascii="TH SarabunPSK" w:hAnsi="TH SarabunPSK" w:cs="TH SarabunPSK" w:hint="cs"/>
          <w:sz w:val="32"/>
          <w:szCs w:val="32"/>
          <w:cs/>
          <w:lang w:bidi="th-TH"/>
        </w:rPr>
        <w:t>กิจกรรม</w:t>
      </w:r>
      <w:r w:rsidRPr="00DA5FC9">
        <w:rPr>
          <w:rFonts w:ascii="TH SarabunPSK" w:hAnsi="TH SarabunPSK" w:cs="TH SarabunPSK"/>
          <w:sz w:val="32"/>
          <w:szCs w:val="32"/>
          <w:cs/>
          <w:lang w:bidi="th-TH"/>
        </w:rPr>
        <w:t>นำร่องสาธิตเทคโนโลยีการจัดการเศษวัสดุ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เหลือใช้ทาง</w:t>
      </w:r>
      <w:r w:rsidRPr="00DA5FC9">
        <w:rPr>
          <w:rFonts w:ascii="TH SarabunPSK" w:hAnsi="TH SarabunPSK" w:cs="TH SarabunPSK"/>
          <w:sz w:val="32"/>
          <w:szCs w:val="32"/>
          <w:cs/>
          <w:lang w:bidi="th-TH"/>
        </w:rPr>
        <w:t>การเกษตรทดแทนการเผา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DA5FC9">
        <w:rPr>
          <w:rFonts w:ascii="TH SarabunPSK" w:hAnsi="TH SarabunPSK" w:cs="TH SarabunPSK"/>
          <w:sz w:val="32"/>
          <w:szCs w:val="32"/>
          <w:cs/>
          <w:lang w:bidi="th-TH"/>
        </w:rPr>
        <w:t>หรือส่งเสริมการปรับเปลี่ยนการปลูกพืชเพื่อแก้ปัญหาการเผาอย่างยั่งยืน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DA5FC9">
        <w:rPr>
          <w:rFonts w:ascii="TH SarabunPSK" w:hAnsi="TH SarabunPSK" w:cs="TH SarabunPSK" w:hint="cs"/>
          <w:sz w:val="32"/>
          <w:szCs w:val="32"/>
          <w:cs/>
          <w:lang w:bidi="th-TH"/>
        </w:rPr>
        <w:t>หรือจัดทำแปลงสาธิต</w:t>
      </w:r>
      <w:r w:rsidRPr="00EB6BB8">
        <w:rPr>
          <w:rFonts w:ascii="TH SarabunPSK" w:hAnsi="TH SarabunPSK" w:cs="TH SarabunPSK"/>
          <w:sz w:val="32"/>
          <w:szCs w:val="32"/>
          <w:cs/>
          <w:lang w:bidi="th-TH"/>
        </w:rPr>
        <w:t>การบริหารจัดการเศษวัสดุเหลือใช้ทางการเกษตร เพื่อทดแทนการเผา</w:t>
      </w:r>
      <w:r w:rsidRPr="00A31F2C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ให้</w:t>
      </w:r>
      <w:r w:rsidRPr="00A31F2C">
        <w:rPr>
          <w:rFonts w:ascii="TH SarabunPSK" w:hAnsi="TH SarabunPSK" w:cs="TH SarabunPSK"/>
          <w:sz w:val="32"/>
          <w:szCs w:val="32"/>
          <w:cs/>
          <w:lang w:bidi="th-TH"/>
        </w:rPr>
        <w:t>พิจารณาใช้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วิทยาศาสตร์ นวัตกรรมและ</w:t>
      </w:r>
      <w:r w:rsidRPr="00A31F2C">
        <w:rPr>
          <w:rFonts w:ascii="TH SarabunPSK" w:hAnsi="TH SarabunPSK" w:cs="TH SarabunPSK"/>
          <w:sz w:val="32"/>
          <w:szCs w:val="32"/>
          <w:cs/>
          <w:lang w:bidi="th-TH"/>
        </w:rPr>
        <w:t>เทคโนโลยีการจัดการเศษวัสดุการเกษตรทดแทนการเผาที่เหมาะสมกับบริบทของพื้นที่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โดยจัดในพื้นที่ของเกษตรกร เช่น</w:t>
      </w:r>
    </w:p>
    <w:p w:rsidR="00D83020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AC00D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3F405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(3.1) </w:t>
      </w:r>
      <w:r w:rsidRPr="007E5E12">
        <w:rPr>
          <w:rFonts w:ascii="TH SarabunPSK" w:hAnsi="TH SarabunPSK" w:cs="TH SarabunPSK"/>
          <w:sz w:val="32"/>
          <w:szCs w:val="32"/>
          <w:cs/>
          <w:lang w:bidi="th-TH"/>
        </w:rPr>
        <w:t>กิจกรรมไถกลบตอซังฟางข้าว หรือเศษซากพืช</w:t>
      </w:r>
    </w:p>
    <w:p w:rsidR="00D83020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AC00D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3F405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(3.2) </w:t>
      </w:r>
      <w:r w:rsidRPr="007E5E12">
        <w:rPr>
          <w:rFonts w:ascii="TH SarabunPSK" w:hAnsi="TH SarabunPSK" w:cs="TH SarabunPSK"/>
          <w:sz w:val="32"/>
          <w:szCs w:val="32"/>
          <w:cs/>
          <w:lang w:bidi="th-TH"/>
        </w:rPr>
        <w:t>กิจกรรมอัดก้อนตอซังฟางข้าว ใบอ้อย หรือเศษซากพืช</w:t>
      </w:r>
    </w:p>
    <w:p w:rsidR="00D83020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AC00D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3F405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(3.3) </w:t>
      </w:r>
      <w:r w:rsidRPr="007E5E12">
        <w:rPr>
          <w:rFonts w:ascii="TH SarabunPSK" w:hAnsi="TH SarabunPSK" w:cs="TH SarabunPSK"/>
          <w:sz w:val="32"/>
          <w:szCs w:val="32"/>
          <w:cs/>
          <w:lang w:bidi="th-TH"/>
        </w:rPr>
        <w:t>กิจกรรมทำปุ๋ยจากเศษวัสดุทางการเกษตร</w:t>
      </w:r>
    </w:p>
    <w:p w:rsidR="00D83020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AC00D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3F405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(3.4) </w:t>
      </w:r>
      <w:r w:rsidRPr="007E5E12">
        <w:rPr>
          <w:rFonts w:ascii="TH SarabunPSK" w:hAnsi="TH SarabunPSK" w:cs="TH SarabunPSK"/>
          <w:sz w:val="32"/>
          <w:szCs w:val="32"/>
          <w:cs/>
          <w:lang w:bidi="th-TH"/>
        </w:rPr>
        <w:t>กิจกรรมส่งเสริมการปรับเปลี่ยนการปลูกพืชเพื่อแก้ปัญหาการเผาอย่างยั่งยืน</w:t>
      </w:r>
    </w:p>
    <w:p w:rsidR="00D83020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AC00D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3F405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(3.5) </w:t>
      </w:r>
      <w:r w:rsidRPr="007E5E12">
        <w:rPr>
          <w:rFonts w:ascii="TH SarabunPSK" w:hAnsi="TH SarabunPSK" w:cs="TH SarabunPSK"/>
          <w:sz w:val="32"/>
          <w:szCs w:val="32"/>
          <w:cs/>
          <w:lang w:bidi="th-TH"/>
        </w:rPr>
        <w:t>กิจกรรมสาธิตเทคโนโลยีการจัดการเศษวัสดุการเกษตรทดแทนการเผา</w:t>
      </w:r>
    </w:p>
    <w:p w:rsidR="00D83020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AC00D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3F405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(3.6) กิจกรรมรวบรวมเศษวัสดุเหลือใช้ทางการเกษตรส่งโรงไฟฟ้าชีวมวล</w:t>
      </w:r>
    </w:p>
    <w:p w:rsidR="00D83020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AC00D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3F405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(3.7) กิจกรรม</w:t>
      </w:r>
      <w:r w:rsidRPr="00EE211C">
        <w:rPr>
          <w:rFonts w:ascii="TH SarabunPSK" w:hAnsi="TH SarabunPSK" w:cs="TH SarabunPSK"/>
          <w:sz w:val="32"/>
          <w:szCs w:val="32"/>
          <w:cs/>
          <w:lang w:bidi="th-TH"/>
        </w:rPr>
        <w:t>การเพาะเห็ด</w:t>
      </w:r>
    </w:p>
    <w:p w:rsidR="00D83020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="00AC00D9">
        <w:rPr>
          <w:rFonts w:ascii="TH SarabunPSK" w:hAnsi="TH SarabunPSK" w:cs="TH SarabunPSK"/>
          <w:sz w:val="32"/>
          <w:szCs w:val="32"/>
          <w:lang w:bidi="th-TH"/>
        </w:rPr>
        <w:tab/>
      </w:r>
      <w:r w:rsidR="003F4051"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(3.8)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กิจกรรม</w:t>
      </w:r>
      <w:r w:rsidRPr="00B40699">
        <w:rPr>
          <w:rFonts w:ascii="TH SarabunPSK" w:hAnsi="TH SarabunPSK" w:cs="TH SarabunPSK"/>
          <w:sz w:val="32"/>
          <w:szCs w:val="32"/>
          <w:cs/>
          <w:lang w:bidi="th-TH"/>
        </w:rPr>
        <w:t>ผลิตเฟอร์นิเจอร์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กระถางต้นไม้</w:t>
      </w:r>
    </w:p>
    <w:p w:rsidR="00D83020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AC00D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3F405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(3.9) กิจกรรมการเลี้ยง</w:t>
      </w:r>
      <w:r w:rsidRPr="00405061">
        <w:rPr>
          <w:rFonts w:ascii="TH SarabunPSK" w:hAnsi="TH SarabunPSK" w:cs="TH SarabunPSK"/>
          <w:sz w:val="32"/>
          <w:szCs w:val="32"/>
          <w:cs/>
          <w:lang w:bidi="th-TH"/>
        </w:rPr>
        <w:t>แมลงที่มีประโยชน์ต่อการผลิตและระบบนิเวศ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</w:t>
      </w:r>
      <w:r w:rsidRPr="00405061">
        <w:rPr>
          <w:rFonts w:ascii="TH SarabunPSK" w:hAnsi="TH SarabunPSK" w:cs="TH SarabunPSK"/>
          <w:sz w:val="32"/>
          <w:szCs w:val="32"/>
          <w:cs/>
          <w:lang w:bidi="th-TH"/>
        </w:rPr>
        <w:t>แมลงเศรษฐกิจ</w:t>
      </w:r>
    </w:p>
    <w:p w:rsidR="00D83020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AC00D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3F405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(3.10) หรือ กิจกรรมอื่นๆ ที่เกี่ยวข้องกับการ</w:t>
      </w:r>
      <w:r w:rsidRPr="00E55A55">
        <w:rPr>
          <w:rFonts w:ascii="TH SarabunPSK" w:hAnsi="TH SarabunPSK" w:cs="TH SarabunPSK"/>
          <w:sz w:val="32"/>
          <w:szCs w:val="32"/>
          <w:cs/>
          <w:lang w:bidi="th-TH"/>
        </w:rPr>
        <w:t>บริหารจัดการเศษวัสดุเหลือใช้ทางการเกษตร เพื่อทดแทนการเผา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เป็นต้น</w:t>
      </w:r>
    </w:p>
    <w:p w:rsidR="00D83020" w:rsidRDefault="00D83020" w:rsidP="00AC00D9">
      <w:pPr>
        <w:tabs>
          <w:tab w:val="left" w:pos="709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31F2C">
        <w:rPr>
          <w:rFonts w:ascii="TH SarabunPSK" w:hAnsi="TH SarabunPSK" w:cs="TH SarabunPSK"/>
          <w:sz w:val="32"/>
          <w:szCs w:val="32"/>
          <w:cs/>
          <w:lang w:bidi="th-TH"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เป็นกิจกรรมถ่ายทอดความรู้ สร้างจิตสำนึก หรือ</w:t>
      </w:r>
      <w:r w:rsidRPr="00A31F2C">
        <w:rPr>
          <w:rFonts w:ascii="TH SarabunPSK" w:hAnsi="TH SarabunPSK" w:cs="TH SarabunPSK"/>
          <w:sz w:val="32"/>
          <w:szCs w:val="32"/>
          <w:cs/>
          <w:lang w:bidi="th-TH"/>
        </w:rPr>
        <w:t>ใช้เป็นจุดเรียนรู้และศึกษาดูงานในด้านการทำการเกษตรปลอดการเผา</w:t>
      </w:r>
      <w:r w:rsidR="00AC00D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งบประมาณเป็นค่าวัสดุสาธิต, นิทรรศการ, สื่อประชาสัมพันธ์ ฯลฯ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3260"/>
        <w:gridCol w:w="1984"/>
        <w:gridCol w:w="2948"/>
      </w:tblGrid>
      <w:tr w:rsidR="00D83020" w:rsidRPr="002F4A7F" w:rsidTr="00735005">
        <w:trPr>
          <w:trHeight w:val="677"/>
        </w:trPr>
        <w:tc>
          <w:tcPr>
            <w:tcW w:w="1560" w:type="dxa"/>
            <w:shd w:val="clear" w:color="auto" w:fill="auto"/>
            <w:vAlign w:val="center"/>
          </w:tcPr>
          <w:p w:rsidR="00D83020" w:rsidRPr="00CC7E8D" w:rsidRDefault="00D83020" w:rsidP="00735005">
            <w:pPr>
              <w:tabs>
                <w:tab w:val="left" w:pos="851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7E8D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กิจกรรม</w:t>
            </w:r>
            <w:r w:rsidRPr="00CC7E8D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rtl/>
                <w:cs/>
              </w:rPr>
              <w:br/>
            </w:r>
            <w:r w:rsidRPr="00CC7E8D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rtl/>
                <w:cs/>
                <w:lang w:bidi="th-TH"/>
              </w:rPr>
              <w:t>การผลิต</w:t>
            </w:r>
            <w:r w:rsidRPr="00CC7E8D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ในพื้นที่</w:t>
            </w:r>
          </w:p>
        </w:tc>
        <w:tc>
          <w:tcPr>
            <w:tcW w:w="8192" w:type="dxa"/>
            <w:gridSpan w:val="3"/>
            <w:shd w:val="clear" w:color="auto" w:fill="auto"/>
            <w:vAlign w:val="center"/>
          </w:tcPr>
          <w:p w:rsidR="00D83020" w:rsidRPr="00CC7E8D" w:rsidRDefault="00D83020" w:rsidP="00735005">
            <w:pPr>
              <w:tabs>
                <w:tab w:val="left" w:pos="851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CC7E8D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  <w:lang w:bidi="th-TH"/>
              </w:rPr>
              <w:t>ตัวอย่างกิจกรรมการสาธิต</w:t>
            </w:r>
            <w:r w:rsidRPr="00CC7E8D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rtl/>
                <w:cs/>
              </w:rPr>
              <w:br/>
            </w:r>
            <w:r w:rsidRPr="00CC7E8D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rtl/>
                <w:cs/>
                <w:lang w:bidi="th-TH"/>
              </w:rPr>
              <w:t xml:space="preserve">การใช้ประโยชน์จากเศษวัสดุทางการเกษตร </w:t>
            </w:r>
            <w:r w:rsidRPr="00CC7E8D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และเทคโนโลยีทางการเกษตรทดแทนการเผา</w:t>
            </w:r>
          </w:p>
        </w:tc>
      </w:tr>
      <w:tr w:rsidR="00D83020" w:rsidRPr="002F4A7F" w:rsidTr="00735005">
        <w:tc>
          <w:tcPr>
            <w:tcW w:w="1560" w:type="dxa"/>
            <w:shd w:val="clear" w:color="auto" w:fill="auto"/>
          </w:tcPr>
          <w:p w:rsidR="00D83020" w:rsidRPr="00CC7E8D" w:rsidRDefault="00D83020" w:rsidP="00735005">
            <w:pPr>
              <w:tabs>
                <w:tab w:val="left" w:pos="851"/>
              </w:tabs>
              <w:spacing w:after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CC7E8D">
              <w:rPr>
                <w:rFonts w:ascii="TH SarabunPSK" w:eastAsia="Times New Roman" w:hAnsi="TH SarabunPSK" w:cs="TH SarabunPSK"/>
                <w:sz w:val="28"/>
                <w:szCs w:val="28"/>
                <w:cs/>
                <w:lang w:bidi="th-TH"/>
              </w:rPr>
              <w:t>ข้าว</w:t>
            </w:r>
          </w:p>
        </w:tc>
        <w:tc>
          <w:tcPr>
            <w:tcW w:w="3260" w:type="dxa"/>
            <w:shd w:val="clear" w:color="auto" w:fill="auto"/>
          </w:tcPr>
          <w:p w:rsidR="00D83020" w:rsidRPr="00CC7E8D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CC7E8D">
              <w:rPr>
                <w:rFonts w:ascii="TH SarabunPSK" w:eastAsia="Times New Roman" w:hAnsi="TH SarabunPSK" w:cs="TH SarabunPSK"/>
                <w:sz w:val="28"/>
                <w:szCs w:val="28"/>
                <w:cs/>
                <w:lang w:bidi="th-TH"/>
              </w:rPr>
              <w:t>การเพาะเห็ดฟาง</w:t>
            </w:r>
          </w:p>
          <w:p w:rsidR="00D83020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jc w:val="thaiDistribute"/>
              <w:rPr>
                <w:rFonts w:ascii="TH SarabunPSK" w:eastAsia="Times New Roman" w:hAnsi="TH SarabunPSK" w:cs="TH SarabunPSK"/>
                <w:spacing w:val="-10"/>
                <w:sz w:val="28"/>
                <w:szCs w:val="28"/>
              </w:rPr>
            </w:pPr>
            <w:r w:rsidRPr="00CC7E8D">
              <w:rPr>
                <w:rFonts w:ascii="TH SarabunPSK" w:eastAsia="Times New Roman" w:hAnsi="TH SarabunPSK" w:cs="TH SarabunPSK"/>
                <w:spacing w:val="-10"/>
                <w:sz w:val="28"/>
                <w:szCs w:val="28"/>
                <w:cs/>
                <w:lang w:bidi="th-TH"/>
              </w:rPr>
              <w:t>การจัดการเศษวัสดุด้วยเครื่องอัดฟางก้อน</w:t>
            </w:r>
          </w:p>
          <w:p w:rsidR="00D83020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jc w:val="thaiDistribute"/>
              <w:rPr>
                <w:rFonts w:ascii="TH SarabunPSK" w:eastAsia="Times New Roman" w:hAnsi="TH SarabunPSK" w:cs="TH SarabunPSK"/>
                <w:spacing w:val="-10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pacing w:val="-10"/>
                <w:sz w:val="28"/>
                <w:szCs w:val="28"/>
                <w:cs/>
                <w:lang w:bidi="th-TH"/>
              </w:rPr>
              <w:t>การทำกระถางต้นไม่จากฟางข้าว</w:t>
            </w:r>
          </w:p>
          <w:p w:rsidR="00D83020" w:rsidRPr="00CC7E8D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jc w:val="thaiDistribute"/>
              <w:rPr>
                <w:rFonts w:ascii="TH SarabunPSK" w:eastAsia="Times New Roman" w:hAnsi="TH SarabunPSK" w:cs="TH SarabunPSK"/>
                <w:spacing w:val="-10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pacing w:val="-10"/>
                <w:sz w:val="28"/>
                <w:szCs w:val="28"/>
                <w:cs/>
                <w:lang w:bidi="th-TH"/>
              </w:rPr>
              <w:t>การทำกระดาษจากฟางข้าว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83020" w:rsidRPr="00CC7E8D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CC7E8D">
              <w:rPr>
                <w:rFonts w:ascii="TH SarabunPSK" w:eastAsia="Times New Roman" w:hAnsi="TH SarabunPSK" w:cs="TH SarabunPSK"/>
                <w:sz w:val="28"/>
                <w:szCs w:val="28"/>
                <w:cs/>
                <w:lang w:bidi="th-TH"/>
              </w:rPr>
              <w:t>การไถกลบตอซัง</w:t>
            </w:r>
          </w:p>
          <w:p w:rsidR="00D83020" w:rsidRPr="00CC7E8D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CC7E8D">
              <w:rPr>
                <w:rFonts w:ascii="TH SarabunPSK" w:eastAsia="Times New Roman" w:hAnsi="TH SarabunPSK" w:cs="TH SarabunPSK"/>
                <w:sz w:val="28"/>
                <w:szCs w:val="28"/>
                <w:cs/>
                <w:lang w:bidi="th-TH"/>
              </w:rPr>
              <w:t>การผลิตอาหารสัตว์</w:t>
            </w:r>
          </w:p>
        </w:tc>
        <w:tc>
          <w:tcPr>
            <w:tcW w:w="2948" w:type="dxa"/>
            <w:vMerge w:val="restart"/>
            <w:shd w:val="clear" w:color="auto" w:fill="auto"/>
          </w:tcPr>
          <w:p w:rsidR="00D83020" w:rsidRPr="00255CEA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rPr>
                <w:rFonts w:ascii="TH SarabunPSK" w:eastAsia="Times New Roman" w:hAnsi="TH SarabunPSK" w:cs="TH SarabunPSK"/>
                <w:spacing w:val="-18"/>
                <w:sz w:val="28"/>
                <w:szCs w:val="28"/>
              </w:rPr>
            </w:pPr>
            <w:r w:rsidRPr="00255CEA">
              <w:rPr>
                <w:rFonts w:ascii="TH SarabunPSK" w:eastAsia="Times New Roman" w:hAnsi="TH SarabunPSK" w:cs="TH SarabunPSK"/>
                <w:spacing w:val="-18"/>
                <w:sz w:val="28"/>
                <w:szCs w:val="28"/>
                <w:cs/>
                <w:lang w:bidi="th-TH"/>
              </w:rPr>
              <w:t>การผลิตปุ๋ยหมัก</w:t>
            </w:r>
            <w:r w:rsidRPr="00255CEA">
              <w:rPr>
                <w:rFonts w:ascii="TH SarabunPSK" w:eastAsia="Times New Roman" w:hAnsi="TH SarabunPSK" w:cs="TH SarabunPSK"/>
                <w:spacing w:val="-18"/>
                <w:sz w:val="28"/>
                <w:szCs w:val="28"/>
                <w:rtl/>
                <w:cs/>
              </w:rPr>
              <w:t>/</w:t>
            </w:r>
            <w:r w:rsidRPr="00255CEA">
              <w:rPr>
                <w:rFonts w:ascii="TH SarabunPSK" w:eastAsia="Times New Roman" w:hAnsi="TH SarabunPSK" w:cs="TH SarabunPSK"/>
                <w:spacing w:val="-18"/>
                <w:sz w:val="28"/>
                <w:szCs w:val="28"/>
                <w:rtl/>
                <w:cs/>
                <w:lang w:bidi="th-TH"/>
              </w:rPr>
              <w:t>ปุ๋ยอินทรีย์</w:t>
            </w:r>
            <w:r w:rsidRPr="00255CEA">
              <w:rPr>
                <w:rFonts w:ascii="TH SarabunPSK" w:eastAsia="Times New Roman" w:hAnsi="TH SarabunPSK" w:cs="TH SarabunPSK"/>
                <w:spacing w:val="-18"/>
                <w:sz w:val="28"/>
                <w:szCs w:val="28"/>
                <w:rtl/>
                <w:cs/>
              </w:rPr>
              <w:t>/</w:t>
            </w:r>
            <w:r w:rsidRPr="00255CEA">
              <w:rPr>
                <w:rFonts w:ascii="TH SarabunPSK" w:eastAsia="Times New Roman" w:hAnsi="TH SarabunPSK" w:cs="TH SarabunPSK"/>
                <w:spacing w:val="-18"/>
                <w:sz w:val="28"/>
                <w:szCs w:val="28"/>
                <w:rtl/>
                <w:cs/>
                <w:lang w:bidi="th-TH"/>
              </w:rPr>
              <w:t>วัสดุปลูก</w:t>
            </w:r>
          </w:p>
          <w:p w:rsidR="00D83020" w:rsidRPr="00255CEA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rPr>
                <w:rFonts w:ascii="TH SarabunPSK" w:eastAsia="Times New Roman" w:hAnsi="TH SarabunPSK" w:cs="TH SarabunPSK"/>
                <w:spacing w:val="-18"/>
                <w:sz w:val="28"/>
                <w:szCs w:val="28"/>
              </w:rPr>
            </w:pPr>
            <w:r w:rsidRPr="00255CEA">
              <w:rPr>
                <w:rFonts w:ascii="TH SarabunPSK" w:eastAsia="Times New Roman" w:hAnsi="TH SarabunPSK" w:cs="TH SarabunPSK"/>
                <w:spacing w:val="-18"/>
                <w:sz w:val="28"/>
                <w:szCs w:val="28"/>
                <w:cs/>
                <w:lang w:bidi="th-TH"/>
              </w:rPr>
              <w:t>การแปรรูปเป็นของใช้และของประดับ</w:t>
            </w:r>
          </w:p>
          <w:p w:rsidR="00D83020" w:rsidRPr="00255CEA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rPr>
                <w:rFonts w:ascii="TH SarabunPSK" w:eastAsia="Times New Roman" w:hAnsi="TH SarabunPSK" w:cs="TH SarabunPSK"/>
                <w:spacing w:val="-18"/>
                <w:sz w:val="28"/>
                <w:szCs w:val="28"/>
              </w:rPr>
            </w:pPr>
            <w:r w:rsidRPr="00255CEA">
              <w:rPr>
                <w:rFonts w:ascii="TH SarabunPSK" w:eastAsia="Times New Roman" w:hAnsi="TH SarabunPSK" w:cs="TH SarabunPSK" w:hint="cs"/>
                <w:spacing w:val="-18"/>
                <w:sz w:val="28"/>
                <w:szCs w:val="28"/>
                <w:cs/>
                <w:lang w:bidi="th-TH"/>
              </w:rPr>
              <w:t>ผลกระทบต่อแมลง</w:t>
            </w:r>
            <w:r w:rsidRPr="00255CEA">
              <w:rPr>
                <w:rFonts w:ascii="TH SarabunPSK" w:eastAsia="Times New Roman" w:hAnsi="TH SarabunPSK" w:cs="TH SarabunPSK"/>
                <w:spacing w:val="-18"/>
                <w:sz w:val="28"/>
                <w:szCs w:val="28"/>
                <w:cs/>
                <w:lang w:bidi="th-TH"/>
              </w:rPr>
              <w:t>เศรษฐกิจ</w:t>
            </w:r>
            <w:r w:rsidRPr="00255CEA">
              <w:rPr>
                <w:rFonts w:ascii="TH SarabunPSK" w:eastAsia="Times New Roman" w:hAnsi="TH SarabunPSK" w:cs="TH SarabunPSK" w:hint="cs"/>
                <w:spacing w:val="-18"/>
                <w:sz w:val="28"/>
                <w:szCs w:val="28"/>
                <w:cs/>
                <w:lang w:bidi="th-TH"/>
              </w:rPr>
              <w:t xml:space="preserve"> ไม้ดอกไม้ประดับ และไม้ผล</w:t>
            </w:r>
          </w:p>
          <w:p w:rsidR="00D83020" w:rsidRPr="00255CEA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rPr>
                <w:rFonts w:ascii="TH SarabunPSK" w:eastAsia="Times New Roman" w:hAnsi="TH SarabunPSK" w:cs="TH SarabunPSK"/>
                <w:spacing w:val="-18"/>
                <w:sz w:val="28"/>
                <w:szCs w:val="28"/>
              </w:rPr>
            </w:pPr>
            <w:r w:rsidRPr="00255CEA">
              <w:rPr>
                <w:rFonts w:ascii="TH SarabunPSK" w:eastAsia="Times New Roman" w:hAnsi="TH SarabunPSK" w:cs="TH SarabunPSK" w:hint="cs"/>
                <w:spacing w:val="-18"/>
                <w:sz w:val="28"/>
                <w:szCs w:val="28"/>
                <w:cs/>
                <w:lang w:bidi="th-TH"/>
              </w:rPr>
              <w:t>ส่งเสริมการเลี้ยงแมลงที่มีประโยชน์ต่อการผลิตและระบบนิเวศ</w:t>
            </w:r>
          </w:p>
          <w:p w:rsidR="00D83020" w:rsidRPr="00255CEA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rPr>
                <w:rFonts w:ascii="TH SarabunPSK" w:eastAsia="Times New Roman" w:hAnsi="TH SarabunPSK" w:cs="TH SarabunPSK"/>
                <w:spacing w:val="-18"/>
                <w:sz w:val="28"/>
                <w:szCs w:val="28"/>
              </w:rPr>
            </w:pPr>
            <w:r w:rsidRPr="00255CEA">
              <w:rPr>
                <w:rFonts w:ascii="TH SarabunPSK" w:eastAsia="Times New Roman" w:hAnsi="TH SarabunPSK" w:cs="TH SarabunPSK" w:hint="cs"/>
                <w:spacing w:val="-18"/>
                <w:sz w:val="28"/>
                <w:szCs w:val="28"/>
                <w:cs/>
                <w:lang w:bidi="th-TH"/>
              </w:rPr>
              <w:t>เทคโนโลยี และนวัตกรรมที่ช่วยส่งเสริมการผลิตและลดการเผา</w:t>
            </w:r>
          </w:p>
        </w:tc>
      </w:tr>
      <w:tr w:rsidR="00D83020" w:rsidRPr="002F4A7F" w:rsidTr="00735005">
        <w:tc>
          <w:tcPr>
            <w:tcW w:w="1560" w:type="dxa"/>
            <w:shd w:val="clear" w:color="auto" w:fill="auto"/>
          </w:tcPr>
          <w:p w:rsidR="00D83020" w:rsidRPr="00CC7E8D" w:rsidRDefault="00D83020" w:rsidP="00735005">
            <w:pPr>
              <w:tabs>
                <w:tab w:val="left" w:pos="851"/>
              </w:tabs>
              <w:spacing w:after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CC7E8D">
              <w:rPr>
                <w:rFonts w:ascii="TH SarabunPSK" w:eastAsia="Times New Roman" w:hAnsi="TH SarabunPSK" w:cs="TH SarabunPSK"/>
                <w:sz w:val="28"/>
                <w:szCs w:val="28"/>
                <w:cs/>
                <w:lang w:bidi="th-TH"/>
              </w:rPr>
              <w:t>ข้าวโพด</w:t>
            </w:r>
          </w:p>
        </w:tc>
        <w:tc>
          <w:tcPr>
            <w:tcW w:w="3260" w:type="dxa"/>
            <w:shd w:val="clear" w:color="auto" w:fill="auto"/>
          </w:tcPr>
          <w:p w:rsidR="00D83020" w:rsidRPr="00CC7E8D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CC7E8D">
              <w:rPr>
                <w:rFonts w:ascii="TH SarabunPSK" w:eastAsia="Times New Roman" w:hAnsi="TH SarabunPSK" w:cs="TH SarabunPSK"/>
                <w:sz w:val="28"/>
                <w:szCs w:val="28"/>
                <w:cs/>
                <w:lang w:bidi="th-TH"/>
              </w:rPr>
              <w:t>การผลิตถ่านอัดแท่งจากซังข้าวโพด</w:t>
            </w:r>
          </w:p>
        </w:tc>
        <w:tc>
          <w:tcPr>
            <w:tcW w:w="1984" w:type="dxa"/>
            <w:vMerge/>
            <w:shd w:val="clear" w:color="auto" w:fill="auto"/>
          </w:tcPr>
          <w:p w:rsidR="00D83020" w:rsidRPr="00CC7E8D" w:rsidRDefault="00D83020" w:rsidP="00735005">
            <w:pPr>
              <w:tabs>
                <w:tab w:val="left" w:pos="851"/>
              </w:tabs>
              <w:spacing w:after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D83020" w:rsidRPr="00CC7E8D" w:rsidRDefault="00D83020" w:rsidP="00735005">
            <w:pPr>
              <w:pStyle w:val="a8"/>
              <w:tabs>
                <w:tab w:val="left" w:pos="268"/>
              </w:tabs>
              <w:spacing w:after="0" w:line="240" w:lineRule="auto"/>
              <w:ind w:left="291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</w:tr>
      <w:tr w:rsidR="00D83020" w:rsidRPr="002F4A7F" w:rsidTr="00735005">
        <w:tc>
          <w:tcPr>
            <w:tcW w:w="1560" w:type="dxa"/>
            <w:shd w:val="clear" w:color="auto" w:fill="auto"/>
          </w:tcPr>
          <w:p w:rsidR="00D83020" w:rsidRPr="00CC7E8D" w:rsidRDefault="00D83020" w:rsidP="00735005">
            <w:pPr>
              <w:tabs>
                <w:tab w:val="left" w:pos="851"/>
              </w:tabs>
              <w:spacing w:after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bidi="th-TH"/>
              </w:rPr>
              <w:t>มันสำปะหลัง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D83020" w:rsidRPr="00CC7E8D" w:rsidRDefault="00D83020" w:rsidP="00735005">
            <w:pPr>
              <w:numPr>
                <w:ilvl w:val="0"/>
                <w:numId w:val="2"/>
              </w:numPr>
              <w:spacing w:after="0"/>
              <w:ind w:left="283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CC7E8D">
              <w:rPr>
                <w:rFonts w:ascii="TH SarabunPSK" w:eastAsia="Times New Roman" w:hAnsi="TH SarabunPSK" w:cs="TH SarabunPSK"/>
                <w:sz w:val="28"/>
                <w:szCs w:val="28"/>
                <w:cs/>
                <w:lang w:bidi="th-TH"/>
              </w:rPr>
              <w:t>การผลิตถ่าน</w:t>
            </w:r>
          </w:p>
        </w:tc>
        <w:tc>
          <w:tcPr>
            <w:tcW w:w="2948" w:type="dxa"/>
            <w:vMerge/>
            <w:shd w:val="clear" w:color="auto" w:fill="auto"/>
          </w:tcPr>
          <w:p w:rsidR="00D83020" w:rsidRPr="00CC7E8D" w:rsidRDefault="00D83020" w:rsidP="00735005">
            <w:pPr>
              <w:pStyle w:val="a8"/>
              <w:tabs>
                <w:tab w:val="left" w:pos="268"/>
              </w:tabs>
              <w:spacing w:after="0" w:line="240" w:lineRule="auto"/>
              <w:ind w:left="291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</w:tr>
      <w:tr w:rsidR="00D83020" w:rsidRPr="002F4A7F" w:rsidTr="00735005">
        <w:tc>
          <w:tcPr>
            <w:tcW w:w="1560" w:type="dxa"/>
            <w:shd w:val="clear" w:color="auto" w:fill="auto"/>
          </w:tcPr>
          <w:p w:rsidR="00D83020" w:rsidRPr="00CC7E8D" w:rsidRDefault="00D83020" w:rsidP="00735005">
            <w:pPr>
              <w:tabs>
                <w:tab w:val="left" w:pos="851"/>
              </w:tabs>
              <w:spacing w:after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CC7E8D">
              <w:rPr>
                <w:rFonts w:ascii="TH SarabunPSK" w:eastAsia="Times New Roman" w:hAnsi="TH SarabunPSK" w:cs="TH SarabunPSK"/>
                <w:sz w:val="28"/>
                <w:szCs w:val="28"/>
                <w:cs/>
                <w:lang w:bidi="th-TH"/>
              </w:rPr>
              <w:t>อ้อย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D83020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bidi="th-TH"/>
              </w:rPr>
              <w:t>การปลูกระยะที่เหมาะสมกับเครื่องสางใบและเครื่องตัดอ้อย</w:t>
            </w:r>
          </w:p>
          <w:p w:rsidR="00D83020" w:rsidRPr="00CC7E8D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CC7E8D">
              <w:rPr>
                <w:rFonts w:ascii="TH SarabunPSK" w:eastAsia="Times New Roman" w:hAnsi="TH SarabunPSK" w:cs="TH SarabunPSK"/>
                <w:sz w:val="28"/>
                <w:szCs w:val="28"/>
                <w:cs/>
                <w:lang w:bidi="th-TH"/>
              </w:rPr>
              <w:t>การตัดอ้อยสดด้วยรถตัดอ้อย</w:t>
            </w:r>
          </w:p>
          <w:p w:rsidR="00D83020" w:rsidRPr="00CC7E8D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CC7E8D">
              <w:rPr>
                <w:rFonts w:ascii="TH SarabunPSK" w:eastAsia="Times New Roman" w:hAnsi="TH SarabunPSK" w:cs="TH SarabunPSK"/>
                <w:sz w:val="28"/>
                <w:szCs w:val="28"/>
                <w:cs/>
                <w:lang w:bidi="th-TH"/>
              </w:rPr>
              <w:t>การจัดการเศษวัสดุด้วยเครื่องม้วนใบอ้อย</w:t>
            </w:r>
          </w:p>
          <w:p w:rsidR="00D83020" w:rsidRPr="00CC7E8D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CC7E8D">
              <w:rPr>
                <w:rFonts w:ascii="TH SarabunPSK" w:eastAsia="Times New Roman" w:hAnsi="TH SarabunPSK" w:cs="TH SarabunPSK"/>
                <w:sz w:val="28"/>
                <w:szCs w:val="28"/>
                <w:cs/>
                <w:lang w:bidi="th-TH"/>
              </w:rPr>
              <w:t>การสางใบอ้อยด้วยเครื่องสางใบอ้อย รองรับการใช้แรงงานตัด</w:t>
            </w:r>
          </w:p>
        </w:tc>
        <w:tc>
          <w:tcPr>
            <w:tcW w:w="2948" w:type="dxa"/>
            <w:vMerge/>
            <w:shd w:val="clear" w:color="auto" w:fill="auto"/>
          </w:tcPr>
          <w:p w:rsidR="00D83020" w:rsidRPr="00CC7E8D" w:rsidRDefault="00D83020" w:rsidP="00735005">
            <w:pPr>
              <w:pStyle w:val="a8"/>
              <w:tabs>
                <w:tab w:val="left" w:pos="268"/>
              </w:tabs>
              <w:spacing w:after="0" w:line="240" w:lineRule="auto"/>
              <w:ind w:left="291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</w:tr>
      <w:tr w:rsidR="00D83020" w:rsidRPr="002F4A7F" w:rsidTr="00735005">
        <w:tc>
          <w:tcPr>
            <w:tcW w:w="1560" w:type="dxa"/>
            <w:shd w:val="clear" w:color="auto" w:fill="auto"/>
          </w:tcPr>
          <w:p w:rsidR="00D83020" w:rsidRPr="00CC7E8D" w:rsidRDefault="00D83020" w:rsidP="00735005">
            <w:pPr>
              <w:tabs>
                <w:tab w:val="left" w:pos="851"/>
              </w:tabs>
              <w:spacing w:after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bidi="th-TH"/>
              </w:rPr>
              <w:t>แมลง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D83020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bidi="th-TH"/>
              </w:rPr>
              <w:t>ผลกระทบจากการเผาในพื้นที่การเกษตรต่อแมลง</w:t>
            </w:r>
            <w:r w:rsidRPr="00650DD7">
              <w:rPr>
                <w:rFonts w:ascii="TH SarabunPSK" w:eastAsia="Times New Roman" w:hAnsi="TH SarabunPSK" w:cs="TH SarabunPSK"/>
                <w:sz w:val="28"/>
                <w:szCs w:val="28"/>
                <w:cs/>
                <w:lang w:bidi="th-TH"/>
              </w:rPr>
              <w:t>เศรษฐกิจ</w:t>
            </w:r>
          </w:p>
          <w:p w:rsidR="00D83020" w:rsidRDefault="00D83020" w:rsidP="00735005">
            <w:pPr>
              <w:pStyle w:val="a8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291" w:hanging="352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bidi="th-TH"/>
              </w:rPr>
              <w:t>ประโยชน์ของแมลง</w:t>
            </w:r>
            <w:r w:rsidRPr="00650DD7">
              <w:rPr>
                <w:rFonts w:ascii="TH SarabunPSK" w:eastAsia="Times New Roman" w:hAnsi="TH SarabunPSK" w:cs="TH SarabunPSK"/>
                <w:sz w:val="28"/>
                <w:szCs w:val="28"/>
                <w:cs/>
                <w:lang w:bidi="th-TH"/>
              </w:rPr>
              <w:t>เศรษฐกิจ</w:t>
            </w:r>
          </w:p>
        </w:tc>
        <w:tc>
          <w:tcPr>
            <w:tcW w:w="2948" w:type="dxa"/>
            <w:shd w:val="clear" w:color="auto" w:fill="auto"/>
          </w:tcPr>
          <w:p w:rsidR="00D83020" w:rsidRPr="00CC7E8D" w:rsidRDefault="00D83020" w:rsidP="00735005">
            <w:pPr>
              <w:pStyle w:val="a8"/>
              <w:tabs>
                <w:tab w:val="left" w:pos="268"/>
              </w:tabs>
              <w:spacing w:after="0" w:line="240" w:lineRule="auto"/>
              <w:ind w:left="291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</w:tr>
    </w:tbl>
    <w:p w:rsidR="0019503B" w:rsidRDefault="0019503B" w:rsidP="003F4051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C572F"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>(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4</w:t>
      </w:r>
      <w:r w:rsidRPr="00CC572F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) </w:t>
      </w:r>
      <w:r w:rsidRPr="00CC57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ส่งเสริมการรวมกลุ่ม </w:t>
      </w:r>
      <w:r w:rsidRPr="00CC572F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&amp; </w:t>
      </w:r>
      <w:r w:rsidRPr="00CC57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สร้างเครือข่ายเกษตรปลอดการเผา</w:t>
      </w:r>
    </w:p>
    <w:p w:rsidR="0019503B" w:rsidRDefault="003F4051" w:rsidP="0019503B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19503B" w:rsidRPr="00942A35">
        <w:rPr>
          <w:rFonts w:ascii="TH SarabunPSK" w:hAnsi="TH SarabunPSK" w:cs="TH SarabunPSK"/>
          <w:sz w:val="32"/>
          <w:szCs w:val="32"/>
          <w:cs/>
          <w:lang w:bidi="th-TH"/>
        </w:rPr>
        <w:t>โดยคัดเลือก</w:t>
      </w:r>
      <w:r w:rsidR="0019503B" w:rsidRPr="00942A35">
        <w:rPr>
          <w:rFonts w:ascii="TH SarabunPSK" w:hAnsi="TH SarabunPSK" w:cs="TH SarabunPSK" w:hint="cs"/>
          <w:sz w:val="32"/>
          <w:szCs w:val="32"/>
          <w:cs/>
          <w:lang w:bidi="th-TH"/>
        </w:rPr>
        <w:t>เกษตรกรจากการ</w:t>
      </w:r>
      <w:r w:rsidR="0019503B" w:rsidRPr="009F41BC">
        <w:rPr>
          <w:rFonts w:ascii="TH SarabunPSK" w:hAnsi="TH SarabunPSK" w:cs="TH SarabunPSK"/>
          <w:sz w:val="32"/>
          <w:szCs w:val="32"/>
          <w:cs/>
          <w:lang w:bidi="th-TH"/>
        </w:rPr>
        <w:t>ถ่ายทอดความรู้</w:t>
      </w:r>
      <w:r w:rsidR="0019503B">
        <w:rPr>
          <w:rFonts w:ascii="TH SarabunPSK" w:hAnsi="TH SarabunPSK" w:cs="TH SarabunPSK" w:hint="cs"/>
          <w:sz w:val="32"/>
          <w:szCs w:val="32"/>
          <w:cs/>
          <w:lang w:bidi="th-TH"/>
        </w:rPr>
        <w:t>นำมา</w:t>
      </w:r>
      <w:r w:rsidR="0019503B" w:rsidRPr="000E1A5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จัดเวทีชุมชน</w:t>
      </w:r>
      <w:r w:rsidR="0019503B" w:rsidRPr="000E1A5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19503B" w:rsidRPr="00A31F2C">
        <w:rPr>
          <w:rFonts w:ascii="TH SarabunPSK" w:hAnsi="TH SarabunPSK" w:cs="TH SarabunPSK"/>
          <w:sz w:val="32"/>
          <w:szCs w:val="32"/>
          <w:cs/>
          <w:lang w:bidi="th-TH"/>
        </w:rPr>
        <w:t>ผู้แทน</w:t>
      </w:r>
      <w:r w:rsidR="0019503B">
        <w:rPr>
          <w:rFonts w:ascii="TH SarabunPSK" w:hAnsi="TH SarabunPSK" w:cs="TH SarabunPSK" w:hint="cs"/>
          <w:sz w:val="32"/>
          <w:szCs w:val="32"/>
          <w:cs/>
          <w:lang w:bidi="th-TH"/>
        </w:rPr>
        <w:t>หรือคณะทำงาน</w:t>
      </w:r>
      <w:r w:rsidR="0019503B" w:rsidRPr="00A31F2C">
        <w:rPr>
          <w:rFonts w:ascii="TH SarabunPSK" w:hAnsi="TH SarabunPSK" w:cs="TH SarabunPSK"/>
          <w:sz w:val="32"/>
          <w:szCs w:val="32"/>
          <w:cs/>
          <w:lang w:bidi="th-TH"/>
        </w:rPr>
        <w:t>เกษตรกรเพื่อทำหน้าที่บริหารจัดการป้องกันและแก้ไขปัญหาการเผาในพื้นที่การเกษตรนำร่อง</w:t>
      </w:r>
      <w:r w:rsidR="0019503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</w:t>
      </w:r>
      <w:r w:rsidR="0019503B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="0019503B">
        <w:rPr>
          <w:rFonts w:ascii="TH SarabunPSK" w:hAnsi="TH SarabunPSK" w:cs="TH SarabunPSK" w:hint="cs"/>
          <w:sz w:val="32"/>
          <w:szCs w:val="32"/>
          <w:cs/>
          <w:lang w:bidi="th-TH"/>
        </w:rPr>
        <w:t>เชิญหน่วยงานภาครัฐหรือภาคเอกชนในท้องถิ่น ร่วมกัน</w:t>
      </w:r>
      <w:r w:rsidR="0019503B" w:rsidRPr="005A5BCA">
        <w:rPr>
          <w:rFonts w:ascii="TH SarabunPSK" w:hAnsi="TH SarabunPSK" w:cs="TH SarabunPSK"/>
          <w:sz w:val="32"/>
          <w:szCs w:val="32"/>
          <w:cs/>
          <w:lang w:bidi="th-TH"/>
        </w:rPr>
        <w:t>วิเคราะห์ปัญหาช่วงวิกฤต ถอดบทเรียน และจัดทำแผนชุมชน</w:t>
      </w:r>
      <w:r w:rsidR="0019503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19503B" w:rsidRPr="00A31F2C">
        <w:rPr>
          <w:rFonts w:ascii="TH SarabunPSK" w:hAnsi="TH SarabunPSK" w:cs="TH SarabunPSK"/>
          <w:sz w:val="32"/>
          <w:szCs w:val="32"/>
          <w:cs/>
          <w:lang w:bidi="th-TH"/>
        </w:rPr>
        <w:t>เพื่อป้องกันและแก้ไขปัญหาการเผาในพื้นที่การเกษตร</w:t>
      </w:r>
      <w:r w:rsidR="0019503B" w:rsidRPr="005A5BCA">
        <w:rPr>
          <w:rFonts w:ascii="TH SarabunPSK" w:hAnsi="TH SarabunPSK" w:cs="TH SarabunPSK"/>
          <w:sz w:val="32"/>
          <w:szCs w:val="32"/>
          <w:cs/>
          <w:lang w:bidi="th-TH"/>
        </w:rPr>
        <w:t>และแผนการเรียนรู้ฯระยะยาว</w:t>
      </w:r>
      <w:r w:rsidR="0019503B" w:rsidRPr="000E1A5B">
        <w:rPr>
          <w:rFonts w:ascii="TH SarabunPSK" w:hAnsi="TH SarabunPSK" w:cs="TH SarabunPSK"/>
          <w:sz w:val="32"/>
          <w:szCs w:val="32"/>
          <w:cs/>
          <w:lang w:bidi="th-TH"/>
        </w:rPr>
        <w:t xml:space="preserve">วิธีการแก้ไขปัญหาการเผาฯ ปี </w:t>
      </w:r>
      <w:r w:rsidR="0019503B" w:rsidRPr="000E1A5B">
        <w:rPr>
          <w:rFonts w:ascii="TH SarabunPSK" w:hAnsi="TH SarabunPSK" w:cs="TH SarabunPSK"/>
          <w:sz w:val="32"/>
          <w:szCs w:val="32"/>
          <w:lang w:bidi="th-TH"/>
        </w:rPr>
        <w:t>25</w:t>
      </w:r>
      <w:r w:rsidR="0019503B">
        <w:rPr>
          <w:rFonts w:ascii="TH SarabunPSK" w:hAnsi="TH SarabunPSK" w:cs="TH SarabunPSK"/>
          <w:sz w:val="32"/>
          <w:szCs w:val="32"/>
          <w:lang w:bidi="th-TH"/>
        </w:rPr>
        <w:t>67-70</w:t>
      </w:r>
    </w:p>
    <w:p w:rsidR="0019503B" w:rsidRDefault="0019503B" w:rsidP="003F4051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</w:t>
      </w:r>
      <w:r w:rsidR="003F4051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5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)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34F1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จัดทำสื่อประชาสัมพันธ์ เครือข่ายต้นแบบชุมชนเกษตรปลอดการเผา หรือสื่อการส่งเสริมการหยุดเผาในพื้นที่การเกษตร หรือเอกสารวิชาการ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382CDB" w:rsidRPr="0019503B" w:rsidRDefault="0019503B" w:rsidP="003F4051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ind w:firstLine="156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เพื่อใช้เป็น</w:t>
      </w:r>
      <w:r w:rsidRPr="003B0403">
        <w:rPr>
          <w:rFonts w:ascii="TH SarabunPSK" w:hAnsi="TH SarabunPSK" w:cs="TH SarabunPSK"/>
          <w:sz w:val="32"/>
          <w:szCs w:val="32"/>
          <w:cs/>
          <w:lang w:bidi="th-TH"/>
        </w:rPr>
        <w:t>สื่อประชาสัมพันธ์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3B0403">
        <w:rPr>
          <w:rFonts w:ascii="TH SarabunPSK" w:hAnsi="TH SarabunPSK" w:cs="TH SarabunPSK"/>
          <w:sz w:val="32"/>
          <w:szCs w:val="32"/>
          <w:cs/>
          <w:lang w:bidi="th-TH"/>
        </w:rPr>
        <w:t>เครือข่ายต้นแบบชุมชน</w:t>
      </w:r>
      <w:r w:rsidRPr="003B0403">
        <w:rPr>
          <w:rFonts w:ascii="TH SarabunPSK" w:hAnsi="TH SarabunPSK" w:cs="TH SarabunPSK" w:hint="cs"/>
          <w:sz w:val="32"/>
          <w:szCs w:val="32"/>
          <w:cs/>
          <w:lang w:bidi="th-TH"/>
        </w:rPr>
        <w:t>เกษตร</w:t>
      </w:r>
      <w:r w:rsidRPr="003B0403">
        <w:rPr>
          <w:rFonts w:ascii="TH SarabunPSK" w:hAnsi="TH SarabunPSK" w:cs="TH SarabunPSK"/>
          <w:sz w:val="32"/>
          <w:szCs w:val="32"/>
          <w:cs/>
          <w:lang w:bidi="th-TH"/>
        </w:rPr>
        <w:t>ปลอดการเผา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นำเสนอการบริหารจัดการเศษวัสดุทางการเกษตร การสร้างมูลค่าเพิ่ม ใช้เป็นตัวอย่างให้กับชุมชนเกษตรอื่นๆ</w:t>
      </w:r>
    </w:p>
    <w:p w:rsidR="00D83020" w:rsidRDefault="002872BE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="00D8302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5</w:t>
      </w:r>
      <w:r w:rsidR="00D83020" w:rsidRPr="0094146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 w:rsidR="007723A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</w:t>
      </w:r>
      <w:r w:rsidR="00D83020" w:rsidRPr="0094146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D83020" w:rsidRPr="0094146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ติดตาม</w:t>
      </w:r>
      <w:r w:rsidR="00D8302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สนับสนุน</w:t>
      </w:r>
      <w:r w:rsidR="00D83020" w:rsidRPr="0094146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D8302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สำรวจ </w:t>
      </w:r>
      <w:r w:rsidR="00D83020" w:rsidRPr="0094146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นิเทศ</w:t>
      </w:r>
      <w:r w:rsidR="00D8302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แนะนำ</w:t>
      </w:r>
      <w:r w:rsidR="00D83020" w:rsidRPr="0094146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ประเมินผลการดำเนินงาน และสรุปรายงาน</w:t>
      </w:r>
    </w:p>
    <w:p w:rsidR="00D83020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2EE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2872B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C42EE0">
        <w:rPr>
          <w:rFonts w:ascii="TH SarabunPSK" w:hAnsi="TH SarabunPSK" w:cs="TH SarabunPSK"/>
          <w:sz w:val="32"/>
          <w:szCs w:val="32"/>
          <w:cs/>
          <w:lang w:bidi="th-TH"/>
        </w:rPr>
        <w:t>ติดตาม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ผลจากการ</w:t>
      </w:r>
      <w:r w:rsidR="0036746D">
        <w:rPr>
          <w:rFonts w:ascii="TH SarabunPSK" w:hAnsi="TH SarabunPSK" w:cs="TH SarabunPSK" w:hint="cs"/>
          <w:sz w:val="32"/>
          <w:szCs w:val="32"/>
          <w:cs/>
          <w:lang w:bidi="th-TH"/>
        </w:rPr>
        <w:t>ถ่ายทอดความรู้แก่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เกษตรกร จุดสะสมความร้อนรายวัน สนับสนุนงานการส่งเสริมการหยุดเผาในพื้นที่การเกษตร ออกสำรวจจุดสะสมความร้อนที่เกิดขึ้น นิเทศ และแนะนำเกษตรกร </w:t>
      </w:r>
      <w:r w:rsidRPr="00C42EE0">
        <w:rPr>
          <w:rFonts w:ascii="TH SarabunPSK" w:hAnsi="TH SarabunPSK" w:cs="TH SarabunPSK"/>
          <w:sz w:val="32"/>
          <w:szCs w:val="32"/>
          <w:cs/>
          <w:lang w:bidi="th-TH"/>
        </w:rPr>
        <w:t>ประเมินผลการดำเนินงาน</w:t>
      </w:r>
      <w:r w:rsidR="006915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เก็บข้อมูลการลดต้นทุนจากการใช้เศษวัสดุทางการเกษตร</w:t>
      </w:r>
      <w:r w:rsidRPr="00C42EE0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และสรุปราย</w:t>
      </w:r>
      <w:r w:rsidR="00514C4D">
        <w:rPr>
          <w:rFonts w:ascii="TH SarabunPSK" w:hAnsi="TH SarabunPSK" w:cs="TH SarabunPSK" w:hint="cs"/>
          <w:sz w:val="32"/>
          <w:szCs w:val="32"/>
          <w:cs/>
          <w:lang w:bidi="th-TH"/>
        </w:rPr>
        <w:t>งาน</w:t>
      </w:r>
    </w:p>
    <w:p w:rsidR="00D83020" w:rsidRPr="00B763EA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63EA">
        <w:rPr>
          <w:rFonts w:ascii="TH SarabunPSK" w:hAnsi="TH SarabunPSK" w:cs="TH SarabunPSK"/>
          <w:b/>
          <w:bCs/>
          <w:sz w:val="32"/>
          <w:szCs w:val="32"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5</w:t>
      </w:r>
      <w:r w:rsidRPr="00B763EA">
        <w:rPr>
          <w:rFonts w:ascii="TH SarabunPSK" w:hAnsi="TH SarabunPSK" w:cs="TH SarabunPSK"/>
          <w:b/>
          <w:bCs/>
          <w:sz w:val="32"/>
          <w:szCs w:val="32"/>
          <w:lang w:bidi="th-TH"/>
        </w:rPr>
        <w:t>.</w:t>
      </w:r>
      <w:r w:rsidR="007723A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3</w:t>
      </w:r>
      <w:r w:rsidRPr="00B763E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Pr="00B763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แนวทางการพัฒนา</w:t>
      </w:r>
    </w:p>
    <w:p w:rsidR="00D83020" w:rsidRPr="007F6FD6" w:rsidRDefault="00D83020" w:rsidP="00735005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7723A0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(1)</w:t>
      </w:r>
      <w:r w:rsidRPr="007F6FD6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ส่งเสริมการหยุดเผาในพื้นที่การเกษตร</w:t>
      </w:r>
    </w:p>
    <w:p w:rsidR="00D83020" w:rsidRPr="007F6FD6" w:rsidRDefault="00D83020" w:rsidP="007723A0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7F6FD6">
        <w:rPr>
          <w:rFonts w:ascii="TH SarabunPSK" w:hAnsi="TH SarabunPSK" w:cs="TH SarabunPSK"/>
          <w:sz w:val="32"/>
          <w:szCs w:val="32"/>
          <w:cs/>
          <w:lang w:bidi="th-TH"/>
        </w:rPr>
        <w:t>ส่งเสริมให้เกษตรกรหยุดการเผาในพื้นที่การเกษตร โดยเสริมสร้างความรู้ความเข้าใจแก่เกษตรกร ให้ตระหนักถึงผลกระทบที่เกิดจากการเผาในพื้นที่การเกษตร นำเสนอทางเลือกในการใช้เทคโนโลยีทดแทนการเผา ถ่ายทอดความรู้และส่งเสริมให้มีการจัดการเศษวัสดุเหลือใช้ทางการเกษตร การปรับเปลี่ยนวิธีการผลิตจากเดิมสู่การทำการเกษตรปลอดการเผาและเป็นมิตรกับสิ่งแวดล้อม สร้างการมีส่วนร่วมของเกษตรกรและชุมชน และสร้างเครือข่ายปลอดการเผา เพื่อป้องกันและแก้ไขปัญหาการเผาในพื้นที่การเกษตรอย่างยั่งยืน</w:t>
      </w:r>
    </w:p>
    <w:p w:rsidR="00D83020" w:rsidRPr="007F6FD6" w:rsidRDefault="00D83020" w:rsidP="007723A0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 w:rsidRPr="007F6FD6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>)</w:t>
      </w:r>
      <w:r w:rsidRPr="007F6FD6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ส่งเสริมการผลิตที่เป็นมิตรต่อสิ่งแวดล้อมและเกษตรกรรมยั่งยืน</w:t>
      </w:r>
    </w:p>
    <w:p w:rsidR="00D83020" w:rsidRPr="007F6FD6" w:rsidRDefault="00D83020" w:rsidP="007723A0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7F6FD6">
        <w:rPr>
          <w:rFonts w:ascii="TH SarabunPSK" w:hAnsi="TH SarabunPSK" w:cs="TH SarabunPSK"/>
          <w:sz w:val="32"/>
          <w:szCs w:val="32"/>
          <w:cs/>
          <w:lang w:bidi="th-TH"/>
        </w:rPr>
        <w:t>ส่งเสริมการทำเกษตรกรรมยั่งยืนในรูปแบบต่าง ๆ ส่งเสริมการปลูกไม้ยืนต้นในพื้นที่เกษตรกรรมเพิ่มพื้นที่สีเขียว เสริมสร้างความรู้ความเข้าใจแก่เกษตรในการใช้สารเคมีป้องกันและกำจัดศัตรูพืชอย่างถูกต้องและปลอดภัย ปรับระบบการผลิตและการจัดการฟาร์มเพื่อให้การพัฒนาภาคการเกษตรมีความสมดุลและยั่งยืนทั้งในมิติทางเศรษฐกิจ สังคม และสิ่งแวดล้อม รวมทั้งพัฒนาเกษตรกรให้มีความรู้ความเข้าใจ และปรับพฤติกรรมการทำการเกษตรให้เหมาะสม สามารถรองรับการเปลี่ยนแปลงของสภาพภูมิอากาศ (</w:t>
      </w:r>
      <w:r w:rsidRPr="007F6FD6">
        <w:rPr>
          <w:rFonts w:ascii="TH SarabunPSK" w:hAnsi="TH SarabunPSK" w:cs="TH SarabunPSK"/>
          <w:sz w:val="32"/>
          <w:szCs w:val="32"/>
        </w:rPr>
        <w:t>Climate Change)</w:t>
      </w:r>
      <w:r w:rsidRPr="007F6FD6">
        <w:rPr>
          <w:rFonts w:ascii="TH SarabunPSK" w:hAnsi="TH SarabunPSK" w:cs="TH SarabunPSK"/>
          <w:sz w:val="32"/>
          <w:szCs w:val="32"/>
          <w:cs/>
          <w:lang w:bidi="th-TH"/>
        </w:rPr>
        <w:t>และสถานการณ์ภัยพิบัติทางธรรมชาติที่มีแนวโน้มรุนแรงมากขึ้นในอนาคต</w:t>
      </w:r>
    </w:p>
    <w:p w:rsidR="00D83020" w:rsidRPr="007723A0" w:rsidRDefault="00D83020" w:rsidP="007723A0">
      <w:pPr>
        <w:tabs>
          <w:tab w:val="left" w:pos="720"/>
          <w:tab w:val="left" w:pos="1134"/>
          <w:tab w:val="left" w:pos="1560"/>
          <w:tab w:val="left" w:pos="2044"/>
        </w:tabs>
        <w:spacing w:after="0" w:line="240" w:lineRule="auto"/>
        <w:ind w:right="-306" w:firstLine="1134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7723A0">
        <w:rPr>
          <w:rFonts w:ascii="TH SarabunPSK" w:hAnsi="TH SarabunPSK" w:cs="TH SarabunPSK"/>
          <w:spacing w:val="-6"/>
          <w:sz w:val="32"/>
          <w:szCs w:val="32"/>
        </w:rPr>
        <w:t>(3)</w:t>
      </w:r>
      <w:r w:rsidRPr="007723A0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 xml:space="preserve"> ศึกษารูปแบบและขยายขอบเขตงานส่งเสริมการเกษตรที่สอดคล้องกับสภาพแวดล้อมของสังคมเมือง</w:t>
      </w:r>
    </w:p>
    <w:p w:rsidR="00ED46A2" w:rsidRDefault="00D83020" w:rsidP="007723A0">
      <w:pPr>
        <w:tabs>
          <w:tab w:val="left" w:pos="709"/>
          <w:tab w:val="left" w:pos="1134"/>
          <w:tab w:val="left" w:pos="1560"/>
          <w:tab w:val="left" w:pos="2044"/>
        </w:tabs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7F6FD6">
        <w:rPr>
          <w:rFonts w:ascii="TH SarabunPSK" w:hAnsi="TH SarabunPSK" w:cs="TH SarabunPSK"/>
          <w:sz w:val="32"/>
          <w:szCs w:val="32"/>
          <w:cs/>
          <w:lang w:bidi="th-TH"/>
        </w:rPr>
        <w:t>พัฒนารูปแบบ (</w:t>
      </w:r>
      <w:r w:rsidRPr="007F6FD6">
        <w:rPr>
          <w:rFonts w:ascii="TH SarabunPSK" w:hAnsi="TH SarabunPSK" w:cs="TH SarabunPSK"/>
          <w:sz w:val="32"/>
          <w:szCs w:val="32"/>
        </w:rPr>
        <w:t xml:space="preserve">Model) </w:t>
      </w:r>
      <w:r w:rsidRPr="007F6FD6">
        <w:rPr>
          <w:rFonts w:ascii="TH SarabunPSK" w:hAnsi="TH SarabunPSK" w:cs="TH SarabunPSK"/>
          <w:sz w:val="32"/>
          <w:szCs w:val="32"/>
          <w:cs/>
          <w:lang w:bidi="th-TH"/>
        </w:rPr>
        <w:t>การส่งเสริมการเกษตรให้สอดคล้องกับสถานการณ์และวิถีชีวิตของคนในสังคมที่เปลี่ยนแปลงไป โดยศึกษากลุ่มเป้าหมายใหม่ในการส่งเสริมการเกษตร วิธีการเข้าถึงและให้บริการ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8E6CC2">
        <w:rPr>
          <w:rFonts w:ascii="TH SarabunPSK" w:hAnsi="TH SarabunPSK" w:cs="TH SarabunPSK"/>
          <w:sz w:val="32"/>
          <w:szCs w:val="32"/>
          <w:lang w:bidi="th-TH"/>
        </w:rPr>
        <w:br/>
      </w:r>
      <w:r w:rsidRPr="007F6FD6">
        <w:rPr>
          <w:rFonts w:ascii="TH SarabunPSK" w:hAnsi="TH SarabunPSK" w:cs="TH SarabunPSK"/>
          <w:sz w:val="32"/>
          <w:szCs w:val="32"/>
          <w:cs/>
          <w:lang w:bidi="th-TH"/>
        </w:rPr>
        <w:t>แก่กลุ่มเป้าหมายดังกล่าว เพื่อรองรับการเติบโตของสังคมเมืองและการเปลี่ยนแปลงวิถีชีวิตสู่รูปแบบ</w:t>
      </w:r>
      <w:r w:rsidR="008E6CC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7F6FD6">
        <w:rPr>
          <w:rFonts w:ascii="TH SarabunPSK" w:hAnsi="TH SarabunPSK" w:cs="TH SarabunPSK"/>
          <w:sz w:val="32"/>
          <w:szCs w:val="32"/>
        </w:rPr>
        <w:t xml:space="preserve">New Normal </w:t>
      </w:r>
      <w:r w:rsidRPr="007F6FD6">
        <w:rPr>
          <w:rFonts w:ascii="TH SarabunPSK" w:hAnsi="TH SarabunPSK" w:cs="TH SarabunPSK"/>
          <w:sz w:val="32"/>
          <w:szCs w:val="32"/>
          <w:cs/>
          <w:lang w:bidi="th-TH"/>
        </w:rPr>
        <w:t xml:space="preserve">และ </w:t>
      </w:r>
      <w:r w:rsidRPr="007F6FD6">
        <w:rPr>
          <w:rFonts w:ascii="TH SarabunPSK" w:hAnsi="TH SarabunPSK" w:cs="TH SarabunPSK"/>
          <w:sz w:val="32"/>
          <w:szCs w:val="32"/>
        </w:rPr>
        <w:t xml:space="preserve">Next Normal </w:t>
      </w:r>
      <w:r w:rsidRPr="007F6FD6">
        <w:rPr>
          <w:rFonts w:ascii="TH SarabunPSK" w:hAnsi="TH SarabunPSK" w:cs="TH SarabunPSK"/>
          <w:sz w:val="32"/>
          <w:szCs w:val="32"/>
          <w:cs/>
          <w:lang w:bidi="th-TH"/>
        </w:rPr>
        <w:t>การเปลี่ยนแปลงรูปแบบการทำงานของคนในปัจจุบันที่มีการทำงานจากที่บ้าน (</w:t>
      </w:r>
      <w:r w:rsidRPr="007F6FD6">
        <w:rPr>
          <w:rFonts w:ascii="TH SarabunPSK" w:hAnsi="TH SarabunPSK" w:cs="TH SarabunPSK"/>
          <w:sz w:val="32"/>
          <w:szCs w:val="32"/>
        </w:rPr>
        <w:t xml:space="preserve">Work from Home) </w:t>
      </w:r>
      <w:r w:rsidRPr="007F6FD6">
        <w:rPr>
          <w:rFonts w:ascii="TH SarabunPSK" w:hAnsi="TH SarabunPSK" w:cs="TH SarabunPSK"/>
          <w:sz w:val="32"/>
          <w:szCs w:val="32"/>
          <w:cs/>
          <w:lang w:bidi="th-TH"/>
        </w:rPr>
        <w:t>มากขึ้น ส่งผลให้การสั่งซื้ออาหารผ่านทางออนไลน์เพิ่มขึ้น ความต้องการปลูกพืชเพื่อเป็น</w:t>
      </w:r>
      <w:r w:rsidRPr="007F6FD6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อาหารและเพื่อการผ่อนคลายเพิ่มขึ้น มีการขยายตัวด้านโลจิสติกส์ ประกอบกับการใช้ </w:t>
      </w:r>
      <w:r w:rsidRPr="007F6FD6">
        <w:rPr>
          <w:rFonts w:ascii="TH SarabunPSK" w:hAnsi="TH SarabunPSK" w:cs="TH SarabunPSK"/>
          <w:sz w:val="32"/>
          <w:szCs w:val="32"/>
        </w:rPr>
        <w:t>Social Media</w:t>
      </w:r>
      <w:r w:rsidRPr="007F6FD6">
        <w:rPr>
          <w:rFonts w:ascii="TH SarabunPSK" w:hAnsi="TH SarabunPSK" w:cs="TH SarabunPSK"/>
          <w:sz w:val="32"/>
          <w:szCs w:val="32"/>
          <w:cs/>
          <w:lang w:bidi="th-TH"/>
        </w:rPr>
        <w:t>ที่เพิ่มมากขึ้น จึงต้องปรับบทบาทของกรมส่งเสริมการเกษตรให้สอดคล้องกับสถานการณ์และตอบสนองต่อความต้องการของกลุ่มคนดังกล่าว โดยสินค้าเกษตรที่มีศักยภาพในการส่งเสริมและให้บริการแก่คนในสังคมเมืองได้แก่ สินค้าในกลุ่มพืชผัก สมุนไพร และไม้ดอกไม้ประดับ เป็นต้น</w:t>
      </w:r>
    </w:p>
    <w:p w:rsidR="007229CB" w:rsidRPr="007723A0" w:rsidRDefault="007229CB" w:rsidP="00735005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18"/>
          <w:szCs w:val="18"/>
          <w:lang w:bidi="th-TH"/>
        </w:rPr>
      </w:pPr>
    </w:p>
    <w:p w:rsidR="005A2B74" w:rsidRDefault="005A2B74" w:rsidP="0073500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6. ระยะเวลาดำเนินการ</w:t>
      </w:r>
    </w:p>
    <w:p w:rsidR="005A2B74" w:rsidRDefault="0031269E" w:rsidP="0073500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 256</w:t>
      </w:r>
      <w:r w:rsidR="00BC43AD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- กันยายน 256</w:t>
      </w:r>
      <w:r w:rsidR="00BC43AD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  <w:r w:rsidR="000A62F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0A62F4">
        <w:rPr>
          <w:rFonts w:ascii="TH SarabunPSK" w:hAnsi="TH SarabunPSK" w:cs="TH SarabunPSK" w:hint="cs"/>
          <w:sz w:val="32"/>
          <w:szCs w:val="32"/>
          <w:cs/>
          <w:lang w:bidi="th-TH"/>
        </w:rPr>
        <w:t>โดยใช้งบประมาณปี 2566 ไปพลางก่อน</w:t>
      </w:r>
    </w:p>
    <w:p w:rsidR="00E1303A" w:rsidRPr="00E1303A" w:rsidRDefault="00E1303A" w:rsidP="0073500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8"/>
          <w:szCs w:val="18"/>
          <w:lang w:bidi="th-TH"/>
        </w:rPr>
      </w:pPr>
    </w:p>
    <w:p w:rsidR="008A1258" w:rsidRDefault="005A2B74" w:rsidP="00735005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7</w:t>
      </w:r>
      <w:r w:rsidR="008A125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. </w:t>
      </w:r>
      <w:r w:rsidR="008A1258" w:rsidRPr="00A73B9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แผนปฏิบัติงาน</w:t>
      </w:r>
      <w:r w:rsidR="008A1258" w:rsidRPr="00A73B91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</w:p>
    <w:tbl>
      <w:tblPr>
        <w:tblW w:w="10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429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31269E" w:rsidRPr="00A73B91" w:rsidTr="0031269E"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69E" w:rsidRPr="003A7BA3" w:rsidRDefault="0031269E" w:rsidP="0073500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A7B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กิจกรรม/ขั้นตอน</w:t>
            </w:r>
          </w:p>
        </w:tc>
        <w:tc>
          <w:tcPr>
            <w:tcW w:w="53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9E" w:rsidRPr="003A7BA3" w:rsidRDefault="0031269E" w:rsidP="0073500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A7B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แผนปฏิบัติงาน</w:t>
            </w:r>
          </w:p>
        </w:tc>
      </w:tr>
      <w:tr w:rsidR="0031269E" w:rsidRPr="00A73B91">
        <w:tc>
          <w:tcPr>
            <w:tcW w:w="4644" w:type="dxa"/>
            <w:vMerge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329" w:type="dxa"/>
            <w:gridSpan w:val="3"/>
            <w:shd w:val="clear" w:color="auto" w:fill="auto"/>
          </w:tcPr>
          <w:p w:rsidR="0031269E" w:rsidRPr="003A7BA3" w:rsidRDefault="0031269E" w:rsidP="0073500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A7B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 25</w:t>
            </w:r>
            <w:r w:rsidRPr="003A7B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A62F4" w:rsidRPr="003A7B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4050" w:type="dxa"/>
            <w:gridSpan w:val="9"/>
            <w:shd w:val="clear" w:color="auto" w:fill="auto"/>
          </w:tcPr>
          <w:p w:rsidR="0031269E" w:rsidRPr="003A7BA3" w:rsidRDefault="0031269E" w:rsidP="0073500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A7B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 25</w:t>
            </w:r>
            <w:r w:rsidRPr="003A7BA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6</w:t>
            </w:r>
            <w:r w:rsidR="000A62F4" w:rsidRPr="003A7BA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7</w:t>
            </w:r>
          </w:p>
        </w:tc>
      </w:tr>
      <w:tr w:rsidR="0031269E" w:rsidRPr="00A73B91">
        <w:trPr>
          <w:cantSplit/>
          <w:trHeight w:val="1134"/>
        </w:trPr>
        <w:tc>
          <w:tcPr>
            <w:tcW w:w="4644" w:type="dxa"/>
            <w:vMerge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9" w:type="dxa"/>
            <w:shd w:val="clear" w:color="auto" w:fill="auto"/>
            <w:textDirection w:val="btLr"/>
            <w:vAlign w:val="center"/>
          </w:tcPr>
          <w:p w:rsidR="0031269E" w:rsidRPr="00A73B91" w:rsidRDefault="0031269E" w:rsidP="00735005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</w:t>
            </w:r>
            <w:r w:rsidR="000A62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31269E" w:rsidRPr="00A73B91" w:rsidRDefault="0031269E" w:rsidP="00735005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</w:t>
            </w:r>
            <w:r w:rsidR="000A62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31269E" w:rsidRPr="00A73B91" w:rsidRDefault="0031269E" w:rsidP="00735005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</w:t>
            </w:r>
            <w:r w:rsidR="000A62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31269E" w:rsidRPr="00A73B91" w:rsidRDefault="0031269E" w:rsidP="00735005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6</w:t>
            </w:r>
            <w:r w:rsidR="000A62F4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31269E" w:rsidRPr="00A73B91" w:rsidRDefault="0031269E" w:rsidP="00735005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6</w:t>
            </w:r>
            <w:r w:rsidR="000A62F4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31269E" w:rsidRPr="00A73B91" w:rsidRDefault="0031269E" w:rsidP="00735005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6</w:t>
            </w:r>
            <w:r w:rsidR="000A62F4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31269E" w:rsidRPr="00A73B91" w:rsidRDefault="0031269E" w:rsidP="00735005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6</w:t>
            </w:r>
            <w:r w:rsidR="000A62F4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31269E" w:rsidRPr="00A73B91" w:rsidRDefault="0031269E" w:rsidP="00735005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0A62F4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31269E" w:rsidRPr="00A73B91" w:rsidRDefault="0031269E" w:rsidP="00735005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6</w:t>
            </w:r>
            <w:r w:rsidR="000A62F4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31269E" w:rsidRPr="00A73B91" w:rsidRDefault="0031269E" w:rsidP="00735005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0A62F4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31269E" w:rsidRPr="00A73B91" w:rsidRDefault="0031269E" w:rsidP="00735005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6</w:t>
            </w:r>
            <w:r w:rsidR="000A62F4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31269E" w:rsidRPr="00A73B91" w:rsidRDefault="0031269E" w:rsidP="00735005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0A62F4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</w:tr>
      <w:tr w:rsidR="0031269E" w:rsidRPr="00A73B91">
        <w:tc>
          <w:tcPr>
            <w:tcW w:w="4644" w:type="dxa"/>
            <w:shd w:val="clear" w:color="auto" w:fill="auto"/>
          </w:tcPr>
          <w:p w:rsidR="0031269E" w:rsidRPr="003A7BA3" w:rsidRDefault="0031269E" w:rsidP="0073500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A7B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1. การส่งเสริมการหยุดเผาในพื้นที่การเกษตร</w:t>
            </w:r>
          </w:p>
        </w:tc>
        <w:tc>
          <w:tcPr>
            <w:tcW w:w="429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1269E" w:rsidRPr="00A73B91">
        <w:tc>
          <w:tcPr>
            <w:tcW w:w="4644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1.1 </w:t>
            </w:r>
            <w:r w:rsidRPr="001D62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ถ่ายทอดความรู้และพัฒนาศักยภาพเกษตรกรฯ พื้นที่นำร่องกลุ่มเดิม</w:t>
            </w:r>
            <w:r w:rsidR="00A97D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หรือกลุ่มใหม่</w:t>
            </w:r>
          </w:p>
        </w:tc>
        <w:tc>
          <w:tcPr>
            <w:tcW w:w="429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25960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1" type="#_x0000_t32" style="position:absolute;left:0;text-align:left;margin-left:-.45pt;margin-top:27.75pt;width:61.8pt;height:0;z-index:2516520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1269E" w:rsidRPr="00A73B91">
        <w:tc>
          <w:tcPr>
            <w:tcW w:w="4644" w:type="dxa"/>
            <w:shd w:val="clear" w:color="auto" w:fill="auto"/>
          </w:tcPr>
          <w:p w:rsidR="0031269E" w:rsidRDefault="0031269E" w:rsidP="0073500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1.2 </w:t>
            </w:r>
            <w:r w:rsidR="00A97D45" w:rsidRPr="001D62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สาธิตทดแทนการเผาเศษวัสดุเหลือใช้ทางการเกษตร</w:t>
            </w:r>
          </w:p>
        </w:tc>
        <w:tc>
          <w:tcPr>
            <w:tcW w:w="429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25960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2054" type="#_x0000_t32" style="position:absolute;left:0;text-align:left;margin-left:.15pt;margin-top:25.6pt;width:61.2pt;height:0;z-index:2516551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50" w:type="dxa"/>
            <w:shd w:val="clear" w:color="auto" w:fill="auto"/>
          </w:tcPr>
          <w:p w:rsidR="0031269E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1269E" w:rsidRPr="00A73B91">
        <w:tc>
          <w:tcPr>
            <w:tcW w:w="4644" w:type="dxa"/>
            <w:shd w:val="clear" w:color="auto" w:fill="auto"/>
          </w:tcPr>
          <w:p w:rsidR="0031269E" w:rsidRDefault="0031269E" w:rsidP="00A97D4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1.3 </w:t>
            </w:r>
            <w:r w:rsidR="002A4ECC" w:rsidRPr="00652D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ส่งเสริมการรวมกลุ่ม </w:t>
            </w:r>
            <w:r w:rsidR="002A4ECC" w:rsidRPr="00652DE1">
              <w:rPr>
                <w:rFonts w:ascii="TH SarabunPSK" w:hAnsi="TH SarabunPSK" w:cs="TH SarabunPSK"/>
                <w:sz w:val="32"/>
                <w:szCs w:val="32"/>
              </w:rPr>
              <w:t xml:space="preserve">&amp; </w:t>
            </w:r>
            <w:r w:rsidR="002A4ECC" w:rsidRPr="00652D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สร้างเครือข่ายเกษตรกรปลอดการเผา</w:t>
            </w:r>
          </w:p>
        </w:tc>
        <w:tc>
          <w:tcPr>
            <w:tcW w:w="429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25960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2055" type="#_x0000_t32" style="position:absolute;left:0;text-align:left;margin-left:-3.15pt;margin-top:23.1pt;width:102pt;height:0;z-index:2516561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1269E" w:rsidRPr="00A73B91">
        <w:tc>
          <w:tcPr>
            <w:tcW w:w="4644" w:type="dxa"/>
            <w:shd w:val="clear" w:color="auto" w:fill="auto"/>
          </w:tcPr>
          <w:p w:rsidR="0031269E" w:rsidRDefault="0031269E" w:rsidP="008235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1.</w:t>
            </w:r>
            <w:r w:rsidR="008235B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52D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จัดทำสื่อประชาสัมพันธ์ เครือข่ายต้นแบบชุมชนเกษตรปลอดการเผา หรือสื่อการส่งเสริมการหยุดเผาในพื้นที่การเกษตร หรือเอกสารวิชาการ</w:t>
            </w:r>
          </w:p>
        </w:tc>
        <w:tc>
          <w:tcPr>
            <w:tcW w:w="429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25960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2059" type="#_x0000_t32" style="position:absolute;left:0;text-align:left;margin-left:-3.15pt;margin-top:35.5pt;width:107.4pt;height:0;z-index:2516602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1269E" w:rsidRPr="00A73B91">
        <w:tc>
          <w:tcPr>
            <w:tcW w:w="4644" w:type="dxa"/>
            <w:shd w:val="clear" w:color="auto" w:fill="auto"/>
          </w:tcPr>
          <w:p w:rsidR="0031269E" w:rsidRPr="003A7BA3" w:rsidRDefault="0031269E" w:rsidP="0073500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A7BA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2. </w:t>
            </w:r>
            <w:r w:rsidRPr="003A7B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ประชุม</w:t>
            </w:r>
          </w:p>
        </w:tc>
        <w:tc>
          <w:tcPr>
            <w:tcW w:w="429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1269E" w:rsidRPr="00A73B91">
        <w:tc>
          <w:tcPr>
            <w:tcW w:w="4644" w:type="dxa"/>
            <w:shd w:val="clear" w:color="auto" w:fill="auto"/>
          </w:tcPr>
          <w:p w:rsidR="0031269E" w:rsidRDefault="0031269E" w:rsidP="0073500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2.1 </w:t>
            </w:r>
            <w:r w:rsidRPr="00652D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ประชุมเชิงปฏิบัติการ</w:t>
            </w:r>
            <w:r w:rsidR="003A7B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สรุปผลการดำเนินงานโครงการ</w:t>
            </w:r>
            <w:r w:rsidRPr="00652D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ส่งเสริมการหยุดเผาในพื้นที่การเกษตร</w:t>
            </w:r>
          </w:p>
        </w:tc>
        <w:tc>
          <w:tcPr>
            <w:tcW w:w="429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25960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2052" type="#_x0000_t32" style="position:absolute;left:0;text-align:left;margin-left:-.45pt;margin-top:24.6pt;width:37.2pt;height:0;z-index:2516531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1269E" w:rsidRPr="00A73B91">
        <w:tc>
          <w:tcPr>
            <w:tcW w:w="4644" w:type="dxa"/>
            <w:shd w:val="clear" w:color="auto" w:fill="auto"/>
          </w:tcPr>
          <w:p w:rsidR="0031269E" w:rsidRDefault="0031269E" w:rsidP="0073500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2.2 </w:t>
            </w:r>
            <w:r w:rsidRPr="00652D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พัฒนาศักยภาพ ถ่ายทอดความรู้ งานวิจัย การส่งเสริมการหยุดเผาในพื้นที่การเกษตร</w:t>
            </w:r>
          </w:p>
        </w:tc>
        <w:tc>
          <w:tcPr>
            <w:tcW w:w="429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25960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2061" type="#_x0000_t32" style="position:absolute;left:0;text-align:left;margin-left:-1.95pt;margin-top:23.2pt;width:107.4pt;height:0;z-index:2516613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1269E" w:rsidRPr="00A73B91">
        <w:tc>
          <w:tcPr>
            <w:tcW w:w="4644" w:type="dxa"/>
            <w:shd w:val="clear" w:color="auto" w:fill="auto"/>
          </w:tcPr>
          <w:p w:rsidR="0031269E" w:rsidRPr="003A7BA3" w:rsidRDefault="0031269E" w:rsidP="0073500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A7BA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3. </w:t>
            </w:r>
            <w:r w:rsidRPr="003A7B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ติดตาม</w:t>
            </w:r>
          </w:p>
        </w:tc>
        <w:tc>
          <w:tcPr>
            <w:tcW w:w="429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1269E" w:rsidRPr="00A73B91">
        <w:tc>
          <w:tcPr>
            <w:tcW w:w="4644" w:type="dxa"/>
            <w:shd w:val="clear" w:color="auto" w:fill="auto"/>
          </w:tcPr>
          <w:p w:rsidR="0031269E" w:rsidRDefault="0031269E" w:rsidP="0073500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3.1 </w:t>
            </w:r>
            <w:r w:rsidRPr="00652D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ติดตาม สนับสนุน สำรวจ นิเทศ แนะนำ ประเมินผลการดำเนินงาน และสรุปรายงาน</w:t>
            </w:r>
          </w:p>
        </w:tc>
        <w:tc>
          <w:tcPr>
            <w:tcW w:w="429" w:type="dxa"/>
            <w:shd w:val="clear" w:color="auto" w:fill="auto"/>
          </w:tcPr>
          <w:p w:rsidR="0031269E" w:rsidRPr="00A73B91" w:rsidRDefault="00325960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2053" type="#_x0000_t32" style="position:absolute;left:0;text-align:left;margin-left:-3.15pt;margin-top:24.05pt;width:263.4pt;height:0;z-index:2516541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1269E" w:rsidRPr="00A73B91" w:rsidRDefault="0031269E" w:rsidP="00735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E1303A" w:rsidRDefault="00E1303A" w:rsidP="0073500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8"/>
          <w:szCs w:val="18"/>
          <w:lang w:bidi="th-TH"/>
        </w:rPr>
      </w:pPr>
    </w:p>
    <w:p w:rsidR="008E6CC2" w:rsidRDefault="008E6CC2" w:rsidP="0073500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8"/>
          <w:szCs w:val="18"/>
          <w:lang w:bidi="th-TH"/>
        </w:rPr>
      </w:pPr>
    </w:p>
    <w:p w:rsidR="008E6CC2" w:rsidRDefault="008E6CC2" w:rsidP="0073500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8"/>
          <w:szCs w:val="18"/>
          <w:lang w:bidi="th-TH"/>
        </w:rPr>
      </w:pPr>
    </w:p>
    <w:p w:rsidR="008E6CC2" w:rsidRPr="0019503B" w:rsidRDefault="008E6CC2" w:rsidP="0073500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8"/>
          <w:szCs w:val="18"/>
          <w:lang w:bidi="th-TH"/>
        </w:rPr>
      </w:pPr>
    </w:p>
    <w:p w:rsidR="008A1258" w:rsidRDefault="00DE2724" w:rsidP="0073500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>8</w:t>
      </w:r>
      <w:r w:rsidR="008A125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. </w:t>
      </w:r>
      <w:r w:rsidR="008A1258" w:rsidRPr="00A73B9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ผลผลิต ผลลัพธ์ ตัวชี้วัด</w:t>
      </w:r>
    </w:p>
    <w:p w:rsidR="008A1258" w:rsidRPr="00A73B91" w:rsidRDefault="008A1258" w:rsidP="00735005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="00DE2724">
        <w:rPr>
          <w:rFonts w:ascii="TH SarabunPSK" w:hAnsi="TH SarabunPSK" w:cs="TH SarabunPSK"/>
          <w:b/>
          <w:bCs/>
          <w:sz w:val="32"/>
          <w:szCs w:val="32"/>
          <w:lang w:bidi="th-TH"/>
        </w:rPr>
        <w:t>8</w:t>
      </w:r>
      <w:r w:rsidR="00ED46A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.1 </w:t>
      </w:r>
      <w:r w:rsidRPr="00A73B9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ผลผลิต </w:t>
      </w:r>
      <w:r w:rsidRPr="00A73B91">
        <w:rPr>
          <w:rFonts w:ascii="TH SarabunPSK" w:hAnsi="TH SarabunPSK" w:cs="TH SarabunPSK"/>
          <w:b/>
          <w:bCs/>
          <w:sz w:val="32"/>
          <w:szCs w:val="32"/>
          <w:lang w:bidi="th-TH"/>
        </w:rPr>
        <w:t>(output)</w:t>
      </w:r>
    </w:p>
    <w:p w:rsidR="00EB6C6E" w:rsidRDefault="00EB6C6E" w:rsidP="0019503B">
      <w:pPr>
        <w:tabs>
          <w:tab w:val="left" w:pos="709"/>
        </w:tabs>
        <w:spacing w:after="0" w:line="240" w:lineRule="auto"/>
        <w:ind w:firstLine="1134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B6C6E">
        <w:rPr>
          <w:rFonts w:ascii="TH SarabunPSK" w:hAnsi="TH SarabunPSK" w:cs="TH SarabunPSK"/>
          <w:sz w:val="32"/>
          <w:szCs w:val="32"/>
          <w:lang w:bidi="th-TH"/>
        </w:rPr>
        <w:t xml:space="preserve">(1) </w:t>
      </w:r>
      <w:r w:rsidRPr="00EB6C6E">
        <w:rPr>
          <w:rFonts w:ascii="TH SarabunPSK" w:hAnsi="TH SarabunPSK" w:cs="TH SarabunPSK"/>
          <w:sz w:val="32"/>
          <w:szCs w:val="32"/>
          <w:cs/>
          <w:lang w:bidi="th-TH"/>
        </w:rPr>
        <w:t xml:space="preserve">เกษตรกรได้รับการถ่ายทอดความรู้ ไม่น้อยกว่า </w:t>
      </w:r>
      <w:r w:rsidR="001D4728">
        <w:rPr>
          <w:rFonts w:ascii="TH SarabunPSK" w:hAnsi="TH SarabunPSK" w:cs="TH SarabunPSK"/>
          <w:sz w:val="32"/>
          <w:szCs w:val="32"/>
          <w:lang w:bidi="th-TH"/>
        </w:rPr>
        <w:t>240</w:t>
      </w:r>
      <w:r w:rsidRPr="00EB6C6E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EB6C6E">
        <w:rPr>
          <w:rFonts w:ascii="TH SarabunPSK" w:hAnsi="TH SarabunPSK" w:cs="TH SarabunPSK"/>
          <w:sz w:val="32"/>
          <w:szCs w:val="32"/>
          <w:cs/>
          <w:lang w:bidi="th-TH"/>
        </w:rPr>
        <w:t>ราย</w:t>
      </w:r>
    </w:p>
    <w:p w:rsidR="00EB6C6E" w:rsidRDefault="00EB6C6E" w:rsidP="0019503B">
      <w:pPr>
        <w:tabs>
          <w:tab w:val="left" w:pos="709"/>
        </w:tabs>
        <w:spacing w:after="0" w:line="240" w:lineRule="auto"/>
        <w:ind w:firstLine="1134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(2)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 xml:space="preserve">มีเครือข่ายเกษตรกรปลอดการเผาในพื้นที่ </w:t>
      </w:r>
      <w:r w:rsidR="001D4728">
        <w:rPr>
          <w:rFonts w:ascii="TH SarabunPSK" w:hAnsi="TH SarabunPSK" w:cs="TH SarabunPSK"/>
          <w:sz w:val="32"/>
          <w:szCs w:val="32"/>
          <w:lang w:bidi="th-TH"/>
        </w:rPr>
        <w:t>8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เครือข่าย</w:t>
      </w:r>
    </w:p>
    <w:p w:rsidR="008A1258" w:rsidRPr="00A73B91" w:rsidRDefault="008A1258" w:rsidP="00735005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73B9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DE2724">
        <w:rPr>
          <w:rFonts w:ascii="TH SarabunPSK" w:hAnsi="TH SarabunPSK" w:cs="TH SarabunPSK"/>
          <w:b/>
          <w:bCs/>
          <w:sz w:val="32"/>
          <w:szCs w:val="32"/>
          <w:lang w:bidi="th-TH"/>
        </w:rPr>
        <w:t>8</w:t>
      </w:r>
      <w:r w:rsidR="00ED46A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.2 </w:t>
      </w:r>
      <w:r w:rsidRPr="00A73B9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ผลลัพธ์ </w:t>
      </w:r>
      <w:r w:rsidRPr="00A73B91">
        <w:rPr>
          <w:rFonts w:ascii="TH SarabunPSK" w:hAnsi="TH SarabunPSK" w:cs="TH SarabunPSK"/>
          <w:b/>
          <w:bCs/>
          <w:sz w:val="32"/>
          <w:szCs w:val="32"/>
          <w:lang w:bidi="th-TH"/>
        </w:rPr>
        <w:t>(outcome)</w:t>
      </w:r>
    </w:p>
    <w:p w:rsidR="00EB6C6E" w:rsidRPr="001D4728" w:rsidRDefault="008A1258" w:rsidP="00735005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73B91">
        <w:rPr>
          <w:rFonts w:ascii="TH SarabunPSK" w:hAnsi="TH SarabunPSK" w:cs="TH SarabunPSK"/>
          <w:sz w:val="32"/>
          <w:szCs w:val="32"/>
          <w:lang w:bidi="th-TH"/>
        </w:rPr>
        <w:tab/>
      </w:r>
      <w:r w:rsidRPr="00A73B91">
        <w:rPr>
          <w:rFonts w:ascii="TH SarabunPSK" w:hAnsi="TH SarabunPSK" w:cs="TH SarabunPSK"/>
          <w:sz w:val="32"/>
          <w:szCs w:val="32"/>
          <w:lang w:bidi="th-TH"/>
        </w:rPr>
        <w:tab/>
      </w:r>
      <w:r w:rsidR="0019503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 w:rsidR="00EB6C6E" w:rsidRPr="002F4A7F">
        <w:rPr>
          <w:rFonts w:ascii="TH SarabunPSK" w:hAnsi="TH SarabunPSK" w:cs="TH SarabunPSK"/>
          <w:sz w:val="32"/>
          <w:szCs w:val="32"/>
          <w:cs/>
          <w:lang w:bidi="th-TH"/>
        </w:rPr>
        <w:t xml:space="preserve">เกษตรกรที่ได้รับการถ่ายทอดความรู้ ไม่น้อยกว่าร้อยละ </w:t>
      </w:r>
      <w:r w:rsidR="001D472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60 </w:t>
      </w:r>
      <w:r w:rsidR="001D4728" w:rsidRPr="001D4728">
        <w:rPr>
          <w:rFonts w:ascii="TH SarabunPSK" w:hAnsi="TH SarabunPSK" w:cs="TH SarabunPSK" w:hint="cs"/>
          <w:sz w:val="32"/>
          <w:szCs w:val="32"/>
          <w:cs/>
          <w:lang w:bidi="th-TH"/>
        </w:rPr>
        <w:t>มีความรู้ความเข้าใจ และสามารถนำความรู้ที่ได้รับไปปฏิบัติ ส่งผลให้พื้นที่เผาลดลงจากปี 2566 ไม่น้อยกว่าร้อยละ 10</w:t>
      </w:r>
    </w:p>
    <w:p w:rsidR="008A1258" w:rsidRPr="00A73B91" w:rsidRDefault="008A1258" w:rsidP="00735005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="00DE2724">
        <w:rPr>
          <w:rFonts w:ascii="TH SarabunPSK" w:hAnsi="TH SarabunPSK" w:cs="TH SarabunPSK"/>
          <w:b/>
          <w:bCs/>
          <w:sz w:val="32"/>
          <w:szCs w:val="32"/>
          <w:lang w:bidi="th-TH"/>
        </w:rPr>
        <w:t>8</w:t>
      </w:r>
      <w:r w:rsidR="00ED46A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.3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ตัวชี้วัด</w:t>
      </w:r>
      <w:r w:rsidRPr="00A73B9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382CDB" w:rsidRDefault="008A1258" w:rsidP="00735005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A73B91">
        <w:rPr>
          <w:rFonts w:ascii="TH SarabunPSK" w:hAnsi="TH SarabunPSK" w:cs="TH SarabunPSK"/>
          <w:sz w:val="32"/>
          <w:szCs w:val="32"/>
          <w:lang w:bidi="th-TH"/>
        </w:rPr>
        <w:tab/>
      </w:r>
      <w:r w:rsidR="001D4728">
        <w:rPr>
          <w:rFonts w:ascii="TH SarabunPSK" w:hAnsi="TH SarabunPSK" w:cs="TH SarabunPSK"/>
          <w:b/>
          <w:bCs/>
          <w:sz w:val="32"/>
          <w:szCs w:val="32"/>
          <w:lang w:bidi="th-TH"/>
        </w:rPr>
        <w:tab/>
        <w:t xml:space="preserve">     </w:t>
      </w:r>
      <w:r w:rsidR="00586B81" w:rsidRPr="00382CD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เชิงปริมาณ</w:t>
      </w:r>
      <w:r w:rsidR="00586B81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382CDB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EB6C6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จำนวนเกษตรกรได้รับการถ่ายทอดความรู้ จำนวน </w:t>
      </w:r>
      <w:r w:rsidR="001D4728">
        <w:rPr>
          <w:rFonts w:ascii="TH SarabunPSK" w:hAnsi="TH SarabunPSK" w:cs="TH SarabunPSK" w:hint="cs"/>
          <w:sz w:val="32"/>
          <w:szCs w:val="32"/>
          <w:cs/>
          <w:lang w:bidi="th-TH"/>
        </w:rPr>
        <w:t>240</w:t>
      </w:r>
      <w:r w:rsidR="00EB6C6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ราย</w:t>
      </w:r>
    </w:p>
    <w:p w:rsidR="008B610B" w:rsidRDefault="00586B81" w:rsidP="008E6CC2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73B91">
        <w:rPr>
          <w:rFonts w:ascii="TH SarabunPSK" w:hAnsi="TH SarabunPSK" w:cs="TH SarabunPSK"/>
          <w:sz w:val="32"/>
          <w:szCs w:val="32"/>
          <w:lang w:bidi="th-TH"/>
        </w:rPr>
        <w:tab/>
      </w:r>
      <w:r w:rsidR="001D4728">
        <w:rPr>
          <w:rFonts w:ascii="TH SarabunPSK" w:hAnsi="TH SarabunPSK" w:cs="TH SarabunPSK"/>
          <w:sz w:val="32"/>
          <w:szCs w:val="32"/>
          <w:lang w:bidi="th-TH"/>
        </w:rPr>
        <w:t xml:space="preserve">     </w:t>
      </w:r>
      <w:r w:rsidRPr="00382CD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เชิงคุณภาพ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382CDB">
        <w:rPr>
          <w:rFonts w:ascii="TH SarabunPSK" w:hAnsi="TH SarabunPSK" w:cs="TH SarabunPSK"/>
          <w:sz w:val="32"/>
          <w:szCs w:val="32"/>
          <w:lang w:bidi="th-TH"/>
        </w:rPr>
        <w:tab/>
      </w:r>
      <w:r w:rsidR="00382CD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(1) </w:t>
      </w:r>
      <w:r w:rsidR="00EB6C6E">
        <w:rPr>
          <w:rFonts w:ascii="TH SarabunPSK" w:hAnsi="TH SarabunPSK" w:cs="TH SarabunPSK" w:hint="cs"/>
          <w:sz w:val="32"/>
          <w:szCs w:val="32"/>
          <w:cs/>
          <w:lang w:bidi="th-TH"/>
        </w:rPr>
        <w:t>ร้อยละของเกษตรกรที่เข้าร่วมโครงการมีการลดต้นทุนจากการใช้เศษวัสดุทางการเกษตร ร้อยละ 60</w:t>
      </w:r>
    </w:p>
    <w:p w:rsidR="00382CDB" w:rsidRPr="008E6CC2" w:rsidRDefault="00382CDB" w:rsidP="00735005">
      <w:pPr>
        <w:tabs>
          <w:tab w:val="left" w:pos="284"/>
          <w:tab w:val="left" w:pos="851"/>
          <w:tab w:val="left" w:pos="993"/>
        </w:tabs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2F4A7F">
        <w:rPr>
          <w:rFonts w:ascii="TH SarabunPSK" w:hAnsi="TH SarabunPSK" w:cs="TH SarabunPSK"/>
          <w:sz w:val="32"/>
          <w:szCs w:val="32"/>
          <w:rtl/>
          <w:cs/>
        </w:rPr>
        <w:tab/>
      </w:r>
      <w:r w:rsidRPr="002F4A7F">
        <w:rPr>
          <w:rFonts w:ascii="TH SarabunPSK" w:hAnsi="TH SarabunPSK" w:cs="TH SarabunPSK"/>
          <w:sz w:val="32"/>
          <w:szCs w:val="32"/>
          <w:rtl/>
          <w:cs/>
        </w:rPr>
        <w:tab/>
      </w:r>
      <w:r w:rsidRPr="002F4A7F">
        <w:rPr>
          <w:rFonts w:ascii="TH SarabunPSK" w:hAnsi="TH SarabunPSK" w:cs="TH SarabunPSK"/>
          <w:sz w:val="32"/>
          <w:szCs w:val="32"/>
          <w:rtl/>
          <w:cs/>
        </w:rPr>
        <w:tab/>
      </w:r>
      <w:r>
        <w:rPr>
          <w:rFonts w:ascii="TH SarabunPSK" w:hAnsi="TH SarabunPSK" w:cs="TH SarabunPSK"/>
          <w:sz w:val="32"/>
          <w:szCs w:val="32"/>
          <w:rtl/>
          <w:cs/>
        </w:rPr>
        <w:tab/>
      </w:r>
      <w:r>
        <w:rPr>
          <w:rFonts w:ascii="TH SarabunPSK" w:hAnsi="TH SarabunPSK" w:cs="TH SarabunPSK"/>
          <w:sz w:val="32"/>
          <w:szCs w:val="32"/>
          <w:rtl/>
          <w:cs/>
        </w:rPr>
        <w:tab/>
      </w:r>
      <w:r w:rsidRPr="002F4A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(2) </w:t>
      </w:r>
      <w:r w:rsidRPr="008E6CC2">
        <w:rPr>
          <w:rFonts w:ascii="TH SarabunPSK" w:hAnsi="TH SarabunPSK" w:cs="TH SarabunPSK"/>
          <w:sz w:val="32"/>
          <w:szCs w:val="32"/>
          <w:cs/>
          <w:lang w:bidi="th-TH"/>
        </w:rPr>
        <w:t>พื้นที่เผาไหม้ ลดลง</w:t>
      </w:r>
      <w:r w:rsidRPr="008E6CC2">
        <w:rPr>
          <w:rFonts w:ascii="TH SarabunPSK" w:hAnsi="TH SarabunPSK" w:cs="TH SarabunPSK"/>
          <w:sz w:val="32"/>
          <w:szCs w:val="32"/>
        </w:rPr>
        <w:t xml:space="preserve"> </w:t>
      </w:r>
      <w:r w:rsidRPr="008E6CC2">
        <w:rPr>
          <w:rFonts w:ascii="TH SarabunPSK" w:hAnsi="TH SarabunPSK" w:cs="TH SarabunPSK"/>
          <w:sz w:val="32"/>
          <w:szCs w:val="32"/>
          <w:cs/>
          <w:lang w:bidi="th-TH"/>
        </w:rPr>
        <w:t xml:space="preserve">และจุดความร้อน </w:t>
      </w:r>
      <w:r w:rsidRPr="008E6CC2">
        <w:rPr>
          <w:rFonts w:ascii="TH SarabunPSK" w:hAnsi="TH SarabunPSK" w:cs="TH SarabunPSK"/>
          <w:sz w:val="32"/>
          <w:szCs w:val="32"/>
        </w:rPr>
        <w:t>(hotspot)</w:t>
      </w:r>
      <w:r w:rsidRPr="008E6CC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ลดลง </w:t>
      </w:r>
      <w:r w:rsidRPr="008E6CC2">
        <w:rPr>
          <w:rFonts w:ascii="TH SarabunPSK" w:hAnsi="TH SarabunPSK" w:cs="TH SarabunPSK"/>
          <w:sz w:val="32"/>
          <w:szCs w:val="32"/>
          <w:cs/>
          <w:lang w:bidi="th-TH"/>
        </w:rPr>
        <w:t>ส่งผลให้สุขอนามัยของประชาชนดีขึ้น</w:t>
      </w:r>
    </w:p>
    <w:p w:rsidR="00382CDB" w:rsidRPr="00C645D7" w:rsidRDefault="00382CDB" w:rsidP="00735005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sz w:val="12"/>
          <w:szCs w:val="12"/>
          <w:cs/>
          <w:lang w:bidi="th-TH"/>
        </w:rPr>
      </w:pPr>
    </w:p>
    <w:p w:rsidR="009056CF" w:rsidRDefault="00DE2724" w:rsidP="00735005">
      <w:pPr>
        <w:spacing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9056C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9056C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ผลที่คาดว่าจะได้รับ</w:t>
      </w:r>
      <w:r w:rsidR="005A2B7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</w:p>
    <w:p w:rsidR="009F7549" w:rsidRPr="002F4A7F" w:rsidRDefault="009F7549" w:rsidP="00735005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pacing w:val="-2"/>
          <w:sz w:val="32"/>
          <w:szCs w:val="32"/>
        </w:rPr>
        <w:t>9.</w:t>
      </w:r>
      <w:r w:rsidRPr="002F4A7F">
        <w:rPr>
          <w:rFonts w:ascii="TH SarabunPSK" w:hAnsi="TH SarabunPSK" w:cs="TH SarabunPSK"/>
          <w:spacing w:val="-2"/>
          <w:sz w:val="32"/>
          <w:szCs w:val="32"/>
          <w:rtl/>
          <w:cs/>
        </w:rPr>
        <w:t>1</w:t>
      </w:r>
      <w:r w:rsidRPr="002F4A7F">
        <w:rPr>
          <w:rFonts w:ascii="TH SarabunPSK" w:hAnsi="TH SarabunPSK" w:cs="TH SarabunPSK" w:hint="cs"/>
          <w:spacing w:val="-2"/>
          <w:sz w:val="32"/>
          <w:szCs w:val="32"/>
          <w:cs/>
          <w:lang w:bidi="th-TH"/>
        </w:rPr>
        <w:t xml:space="preserve">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เกษตรกรมี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การรวมกลุ่มกันเป็นเครือข่ายปลอดการเผา มีกิจกรรม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การลดต้นทุนจากการใช้เศษวัสดุทางการเกษตรมาผลิตปุ๋ยหมักทดแทนการเผา และการใช้อินทรียวัตถุปรับปรุงบำรุงดินทำให้โครงสร้างดินดีขึ้น</w:t>
      </w:r>
      <w:r w:rsidRPr="002F4A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และมีรายได้เพิ่มจากการเพิ่มมูลค่าวัสดุเหลือใช้ทางการเกษตร</w:t>
      </w:r>
    </w:p>
    <w:p w:rsidR="009F7549" w:rsidRDefault="009F7549" w:rsidP="00735005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2F4A7F">
        <w:rPr>
          <w:rFonts w:ascii="TH SarabunPSK" w:hAnsi="TH SarabunPSK" w:cs="TH SarabunPSK"/>
          <w:sz w:val="32"/>
          <w:szCs w:val="32"/>
          <w:lang w:bidi="th-TH"/>
        </w:rPr>
        <w:tab/>
      </w:r>
      <w:r w:rsidRPr="002F4A7F"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>9.</w:t>
      </w:r>
      <w:r w:rsidRPr="002F4A7F">
        <w:rPr>
          <w:rFonts w:ascii="TH SarabunPSK" w:hAnsi="TH SarabunPSK" w:cs="TH SarabunPSK"/>
          <w:sz w:val="32"/>
          <w:szCs w:val="32"/>
          <w:lang w:bidi="th-TH"/>
        </w:rPr>
        <w:t>2</w:t>
      </w:r>
      <w:r w:rsidRPr="002F4A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 xml:space="preserve">พื้นที่เผาไหม้ และจุดความร้อน </w:t>
      </w:r>
      <w:r w:rsidRPr="002F4A7F">
        <w:rPr>
          <w:rFonts w:ascii="TH SarabunPSK" w:hAnsi="TH SarabunPSK" w:cs="TH SarabunPSK"/>
          <w:sz w:val="32"/>
          <w:szCs w:val="32"/>
          <w:lang w:bidi="th-TH"/>
        </w:rPr>
        <w:t>(hotspot)</w:t>
      </w:r>
      <w:r w:rsidRPr="002F4A7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2F4A7F">
        <w:rPr>
          <w:rFonts w:ascii="TH SarabunPSK" w:hAnsi="TH SarabunPSK" w:cs="TH SarabunPSK" w:hint="cs"/>
          <w:sz w:val="32"/>
          <w:szCs w:val="32"/>
          <w:cs/>
          <w:lang w:bidi="th-TH"/>
        </w:rPr>
        <w:t>ในพื้นที่เกษตร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ของเกษตรกรที่เข้าร่วมโครงการ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>ลดลง ส่งผลให้สุขอนามัยของประชาชนดีขึ้น</w:t>
      </w:r>
    </w:p>
    <w:p w:rsidR="009F7549" w:rsidRPr="00C645D7" w:rsidRDefault="009F7549" w:rsidP="00735005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1D4728" w:rsidRDefault="005A2B74" w:rsidP="00735005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10.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การประเมินผลโครงการ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 </w:t>
      </w:r>
    </w:p>
    <w:p w:rsidR="005A2B74" w:rsidRPr="001D4728" w:rsidRDefault="005A2B74" w:rsidP="00735005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B536B">
        <w:rPr>
          <w:rFonts w:ascii="TH SarabunPSK" w:hAnsi="TH SarabunPSK" w:cs="TH SarabunPSK"/>
          <w:sz w:val="32"/>
          <w:szCs w:val="32"/>
          <w:lang w:bidi="th-TH"/>
        </w:rPr>
        <w:tab/>
      </w:r>
      <w:r w:rsidR="009F7549" w:rsidRPr="001D4728">
        <w:rPr>
          <w:rFonts w:ascii="TH SarabunPSK" w:hAnsi="TH SarabunPSK" w:cs="TH SarabunPSK"/>
          <w:sz w:val="32"/>
          <w:szCs w:val="32"/>
          <w:lang w:bidi="th-TH"/>
        </w:rPr>
        <w:t>10.1</w:t>
      </w:r>
      <w:r w:rsidR="00AB536B" w:rsidRPr="001D472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B536B" w:rsidRPr="001D4728">
        <w:rPr>
          <w:rFonts w:ascii="TH SarabunPSK" w:hAnsi="TH SarabunPSK" w:cs="TH SarabunPSK"/>
          <w:sz w:val="32"/>
          <w:szCs w:val="32"/>
          <w:cs/>
          <w:lang w:bidi="th-TH"/>
        </w:rPr>
        <w:t xml:space="preserve">เกษตรกรได้รับการถ่ายทอดความรู้ ไม่น้อยกว่า </w:t>
      </w:r>
      <w:r w:rsidR="001D4728" w:rsidRPr="001D4728">
        <w:rPr>
          <w:rFonts w:ascii="TH SarabunPSK" w:hAnsi="TH SarabunPSK" w:cs="TH SarabunPSK" w:hint="cs"/>
          <w:sz w:val="32"/>
          <w:szCs w:val="32"/>
          <w:cs/>
          <w:lang w:bidi="th-TH"/>
        </w:rPr>
        <w:t>240</w:t>
      </w:r>
      <w:r w:rsidR="00AB536B" w:rsidRPr="001D472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B536B" w:rsidRPr="001D4728">
        <w:rPr>
          <w:rFonts w:ascii="TH SarabunPSK" w:hAnsi="TH SarabunPSK" w:cs="TH SarabunPSK"/>
          <w:sz w:val="32"/>
          <w:szCs w:val="32"/>
          <w:cs/>
          <w:lang w:bidi="th-TH"/>
        </w:rPr>
        <w:t>ราย</w:t>
      </w:r>
      <w:r w:rsidR="00AB536B" w:rsidRPr="001D472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วิธีการประเมินผล </w:t>
      </w:r>
      <w:r w:rsidR="000A5B6F" w:rsidRPr="001D4728">
        <w:rPr>
          <w:rFonts w:ascii="TH SarabunPSK" w:hAnsi="TH SarabunPSK" w:cs="TH SarabunPSK"/>
          <w:sz w:val="32"/>
          <w:szCs w:val="32"/>
          <w:cs/>
          <w:lang w:bidi="th-TH"/>
        </w:rPr>
        <w:t>ระบบฐานข้อมูลเกษตรกรผู้เข้าร่วมโครงการส่งเสริมการเกษตร</w:t>
      </w:r>
      <w:r w:rsidR="000A5B6F" w:rsidRPr="001D4728">
        <w:rPr>
          <w:rFonts w:ascii="TH SarabunPSK" w:hAnsi="TH SarabunPSK" w:cs="TH SarabunPSK"/>
          <w:sz w:val="32"/>
          <w:szCs w:val="32"/>
          <w:lang w:bidi="th-TH"/>
        </w:rPr>
        <w:t xml:space="preserve"> (RBM) </w:t>
      </w:r>
      <w:r w:rsidR="000A5B6F" w:rsidRPr="001D472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ระบบรายงานผลการปฏิบัติงานส่งเสริมการเกษตร </w:t>
      </w:r>
      <w:r w:rsidR="001D4728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="000A5B6F" w:rsidRPr="001D4728">
        <w:rPr>
          <w:rFonts w:ascii="TH SarabunPSK" w:hAnsi="TH SarabunPSK" w:cs="TH SarabunPSK"/>
          <w:sz w:val="32"/>
          <w:szCs w:val="32"/>
          <w:lang w:bidi="th-TH"/>
        </w:rPr>
        <w:t>(e-Project)</w:t>
      </w:r>
    </w:p>
    <w:p w:rsidR="009F7549" w:rsidRDefault="009F7549" w:rsidP="00735005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rtl/>
          <w:cs/>
        </w:rPr>
        <w:tab/>
      </w:r>
      <w:r>
        <w:rPr>
          <w:rFonts w:ascii="TH SarabunPSK" w:hAnsi="TH SarabunPSK" w:cs="TH SarabunPSK"/>
          <w:sz w:val="32"/>
          <w:szCs w:val="32"/>
          <w:rtl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10.2 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 xml:space="preserve">พื้นที่เผาไหม้ และจุดความร้อน </w:t>
      </w:r>
      <w:r w:rsidRPr="002F4A7F">
        <w:rPr>
          <w:rFonts w:ascii="TH SarabunPSK" w:hAnsi="TH SarabunPSK" w:cs="TH SarabunPSK"/>
          <w:sz w:val="32"/>
          <w:szCs w:val="32"/>
          <w:lang w:bidi="th-TH"/>
        </w:rPr>
        <w:t>(hotspot)</w:t>
      </w:r>
      <w:r w:rsidRPr="002F4A7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2F4A7F">
        <w:rPr>
          <w:rFonts w:ascii="TH SarabunPSK" w:hAnsi="TH SarabunPSK" w:cs="TH SarabunPSK" w:hint="cs"/>
          <w:sz w:val="32"/>
          <w:szCs w:val="32"/>
          <w:cs/>
          <w:lang w:bidi="th-TH"/>
        </w:rPr>
        <w:t>ในพื้นที่เกษตร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ของเกษตรกรที่เข้าร่วมโครงการ</w:t>
      </w:r>
      <w:r w:rsidRPr="002F4A7F">
        <w:rPr>
          <w:rFonts w:ascii="TH SarabunPSK" w:hAnsi="TH SarabunPSK" w:cs="TH SarabunPSK"/>
          <w:sz w:val="32"/>
          <w:szCs w:val="32"/>
          <w:cs/>
          <w:lang w:bidi="th-TH"/>
        </w:rPr>
        <w:t xml:space="preserve">ลดลง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หลังจากที่เข้าร่วมโครงการ</w:t>
      </w:r>
    </w:p>
    <w:p w:rsidR="001D4728" w:rsidRPr="00C645D7" w:rsidRDefault="001D4728" w:rsidP="00735005">
      <w:pPr>
        <w:tabs>
          <w:tab w:val="left" w:pos="284"/>
          <w:tab w:val="left" w:pos="756"/>
          <w:tab w:val="left" w:pos="1372"/>
          <w:tab w:val="left" w:pos="1862"/>
        </w:tabs>
        <w:spacing w:after="0" w:line="240" w:lineRule="auto"/>
        <w:jc w:val="thaiDistribute"/>
        <w:rPr>
          <w:rFonts w:ascii="TH SarabunPSK" w:hAnsi="TH SarabunPSK" w:cs="TH SarabunPSK"/>
          <w:sz w:val="12"/>
          <w:szCs w:val="12"/>
          <w:cs/>
          <w:lang w:bidi="th-TH"/>
        </w:rPr>
      </w:pPr>
    </w:p>
    <w:p w:rsidR="002736DB" w:rsidRPr="00ED6883" w:rsidRDefault="002736DB" w:rsidP="00735005">
      <w:pPr>
        <w:spacing w:after="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</w:t>
      </w:r>
      <w:r w:rsidR="00F1557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ED688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/ผู้รับผิดชอบ</w:t>
      </w:r>
    </w:p>
    <w:p w:rsidR="001D4728" w:rsidRPr="00FD1D41" w:rsidRDefault="002736DB" w:rsidP="001D4728">
      <w:pPr>
        <w:tabs>
          <w:tab w:val="left" w:pos="709"/>
        </w:tabs>
        <w:spacing w:after="0"/>
        <w:contextualSpacing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D6883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="001D4728">
        <w:rPr>
          <w:rFonts w:ascii="TH SarabunPSK" w:hAnsi="TH SarabunPSK" w:cs="TH SarabunPSK" w:hint="cs"/>
          <w:sz w:val="32"/>
          <w:szCs w:val="32"/>
          <w:cs/>
          <w:lang w:bidi="th-TH"/>
        </w:rPr>
        <w:t>กลุ่มอารักขาพืช</w:t>
      </w:r>
    </w:p>
    <w:p w:rsidR="001D4728" w:rsidRDefault="001D4728" w:rsidP="00C645D7">
      <w:pPr>
        <w:tabs>
          <w:tab w:val="left" w:pos="709"/>
        </w:tabs>
        <w:spacing w:after="0"/>
        <w:contextualSpacing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นายวิษณุ  คำพินิจ</w:t>
      </w:r>
      <w:r w:rsidR="00C645D7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ตำแหน่ง หัวหน้ากลุ่มอารักขาพืช</w:t>
      </w:r>
    </w:p>
    <w:p w:rsidR="001D4728" w:rsidRDefault="001D4728" w:rsidP="00C645D7">
      <w:pPr>
        <w:tabs>
          <w:tab w:val="left" w:pos="993"/>
        </w:tabs>
        <w:spacing w:after="0"/>
        <w:ind w:left="993"/>
        <w:contextualSpacing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โทรศัพท์ 03</w:t>
      </w:r>
      <w:r w:rsidRPr="00A936D2">
        <w:rPr>
          <w:rFonts w:ascii="TH SarabunPSK" w:hAnsi="TH SarabunPSK" w:cs="TH SarabunPSK"/>
          <w:sz w:val="32"/>
          <w:szCs w:val="32"/>
          <w:lang w:bidi="th-TH"/>
        </w:rPr>
        <w:t>-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2488</w:t>
      </w:r>
      <w:r w:rsidRPr="00A936D2">
        <w:rPr>
          <w:rFonts w:ascii="TH SarabunPSK" w:hAnsi="TH SarabunPSK" w:cs="TH SarabunPSK"/>
          <w:sz w:val="32"/>
          <w:szCs w:val="32"/>
          <w:lang w:bidi="th-TH"/>
        </w:rPr>
        <w:t>-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057</w:t>
      </w:r>
      <w:r>
        <w:rPr>
          <w:rFonts w:ascii="TH SarabunPSK" w:hAnsi="TH SarabunPSK" w:cs="TH SarabunPSK"/>
          <w:sz w:val="32"/>
          <w:szCs w:val="32"/>
          <w:lang w:bidi="th-TH"/>
        </w:rPr>
        <w:tab/>
        <w:t>E-mail: phetchburi05</w:t>
      </w:r>
      <w:r w:rsidRPr="00690017">
        <w:rPr>
          <w:rFonts w:ascii="TH SarabunPSK" w:hAnsi="TH SarabunPSK" w:cs="TH SarabunPSK"/>
          <w:sz w:val="32"/>
          <w:szCs w:val="32"/>
          <w:lang w:bidi="th-TH"/>
        </w:rPr>
        <w:t>@</w:t>
      </w:r>
      <w:r>
        <w:rPr>
          <w:rFonts w:ascii="TH SarabunPSK" w:hAnsi="TH SarabunPSK" w:cs="TH SarabunPSK"/>
          <w:sz w:val="32"/>
          <w:szCs w:val="32"/>
          <w:lang w:bidi="th-TH"/>
        </w:rPr>
        <w:t>gmail.com</w:t>
      </w:r>
    </w:p>
    <w:p w:rsidR="00C645D7" w:rsidRPr="00C645D7" w:rsidRDefault="00C645D7" w:rsidP="00C645D7">
      <w:pPr>
        <w:tabs>
          <w:tab w:val="left" w:pos="993"/>
        </w:tabs>
        <w:spacing w:after="0"/>
        <w:ind w:left="993"/>
        <w:contextualSpacing/>
        <w:rPr>
          <w:rFonts w:ascii="TH SarabunPSK" w:hAnsi="TH SarabunPSK" w:cs="TH SarabunPSK"/>
          <w:sz w:val="6"/>
          <w:szCs w:val="6"/>
          <w:lang w:bidi="th-TH"/>
        </w:rPr>
      </w:pPr>
    </w:p>
    <w:p w:rsidR="001D4728" w:rsidRDefault="001D4728" w:rsidP="00C645D7">
      <w:pPr>
        <w:tabs>
          <w:tab w:val="left" w:pos="709"/>
          <w:tab w:val="left" w:pos="993"/>
        </w:tabs>
        <w:spacing w:after="0"/>
        <w:contextualSpacing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นางสาวอำไพ  สุขจำรูญ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ตำแหน่ง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นักวิชาการส่งเสริมการเกษตรชำนาญการ</w:t>
      </w:r>
    </w:p>
    <w:p w:rsidR="001D4728" w:rsidRDefault="001D4728" w:rsidP="00C645D7">
      <w:pPr>
        <w:tabs>
          <w:tab w:val="left" w:pos="993"/>
        </w:tabs>
        <w:spacing w:after="0"/>
        <w:ind w:left="993"/>
        <w:contextualSpacing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โทรศัพท์ 0</w:t>
      </w:r>
      <w:r>
        <w:rPr>
          <w:rFonts w:ascii="TH SarabunPSK" w:hAnsi="TH SarabunPSK" w:cs="TH SarabunPSK"/>
          <w:sz w:val="32"/>
          <w:szCs w:val="32"/>
          <w:lang w:bidi="th-TH"/>
        </w:rPr>
        <w:t>89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-9</w:t>
      </w:r>
      <w:r>
        <w:rPr>
          <w:rFonts w:ascii="TH SarabunPSK" w:hAnsi="TH SarabunPSK" w:cs="TH SarabunPSK"/>
          <w:sz w:val="32"/>
          <w:szCs w:val="32"/>
          <w:lang w:bidi="th-TH"/>
        </w:rPr>
        <w:t>05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>
        <w:rPr>
          <w:rFonts w:ascii="TH SarabunPSK" w:hAnsi="TH SarabunPSK" w:cs="TH SarabunPSK"/>
          <w:sz w:val="32"/>
          <w:szCs w:val="32"/>
          <w:lang w:bidi="th-TH"/>
        </w:rPr>
        <w:t>8344</w:t>
      </w:r>
      <w:r>
        <w:rPr>
          <w:rFonts w:ascii="TH SarabunPSK" w:hAnsi="TH SarabunPSK" w:cs="TH SarabunPSK"/>
          <w:sz w:val="32"/>
          <w:szCs w:val="32"/>
          <w:lang w:bidi="th-TH"/>
        </w:rPr>
        <w:tab/>
        <w:t>E-mail: phetchburi05</w:t>
      </w:r>
      <w:r w:rsidRPr="00690017">
        <w:rPr>
          <w:rFonts w:ascii="TH SarabunPSK" w:hAnsi="TH SarabunPSK" w:cs="TH SarabunPSK"/>
          <w:sz w:val="32"/>
          <w:szCs w:val="32"/>
          <w:lang w:bidi="th-TH"/>
        </w:rPr>
        <w:t>@</w:t>
      </w:r>
      <w:r>
        <w:rPr>
          <w:rFonts w:ascii="TH SarabunPSK" w:hAnsi="TH SarabunPSK" w:cs="TH SarabunPSK"/>
          <w:sz w:val="32"/>
          <w:szCs w:val="32"/>
          <w:lang w:bidi="th-TH"/>
        </w:rPr>
        <w:t>gmail.com</w:t>
      </w:r>
    </w:p>
    <w:p w:rsidR="009056CF" w:rsidRDefault="001D4728" w:rsidP="00C645D7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645D7">
        <w:rPr>
          <w:rFonts w:ascii="TH SarabunPSK" w:hAnsi="TH SarabunPSK" w:cs="TH SarabunPSK" w:hint="cs"/>
          <w:sz w:val="36"/>
          <w:szCs w:val="36"/>
          <w:cs/>
          <w:lang w:bidi="th-TH"/>
        </w:rPr>
        <w:t>*********************************************</w:t>
      </w:r>
    </w:p>
    <w:sectPr w:rsidR="009056CF" w:rsidSect="008E6CC2">
      <w:pgSz w:w="11906" w:h="16838"/>
      <w:pgMar w:top="1418" w:right="1134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17D" w:rsidRDefault="00E0317D" w:rsidP="005A2B74">
      <w:pPr>
        <w:spacing w:after="0" w:line="240" w:lineRule="auto"/>
      </w:pPr>
      <w:r>
        <w:separator/>
      </w:r>
    </w:p>
  </w:endnote>
  <w:endnote w:type="continuationSeparator" w:id="0">
    <w:p w:rsidR="00E0317D" w:rsidRDefault="00E0317D" w:rsidP="005A2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17D" w:rsidRDefault="00E0317D" w:rsidP="005A2B74">
      <w:pPr>
        <w:spacing w:after="0" w:line="240" w:lineRule="auto"/>
      </w:pPr>
      <w:r>
        <w:separator/>
      </w:r>
    </w:p>
  </w:footnote>
  <w:footnote w:type="continuationSeparator" w:id="0">
    <w:p w:rsidR="00E0317D" w:rsidRDefault="00E0317D" w:rsidP="005A2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3092"/>
    <w:multiLevelType w:val="hybridMultilevel"/>
    <w:tmpl w:val="24589CB6"/>
    <w:lvl w:ilvl="0" w:tplc="335A5D08">
      <w:start w:val="1"/>
      <w:numFmt w:val="bullet"/>
      <w:lvlText w:val="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706098"/>
    <w:multiLevelType w:val="hybridMultilevel"/>
    <w:tmpl w:val="CCB84A6E"/>
    <w:lvl w:ilvl="0" w:tplc="335A5D08">
      <w:start w:val="1"/>
      <w:numFmt w:val="bullet"/>
      <w:lvlText w:val="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A1258"/>
    <w:rsid w:val="000713A2"/>
    <w:rsid w:val="000A5B6F"/>
    <w:rsid w:val="000A62F4"/>
    <w:rsid w:val="000E2CF1"/>
    <w:rsid w:val="00122ADE"/>
    <w:rsid w:val="00163CD4"/>
    <w:rsid w:val="0019503B"/>
    <w:rsid w:val="001C1A82"/>
    <w:rsid w:val="001C7715"/>
    <w:rsid w:val="001D4728"/>
    <w:rsid w:val="00254FC6"/>
    <w:rsid w:val="002736DB"/>
    <w:rsid w:val="0028599E"/>
    <w:rsid w:val="002872BE"/>
    <w:rsid w:val="002A4ECC"/>
    <w:rsid w:val="002B21DE"/>
    <w:rsid w:val="0031269E"/>
    <w:rsid w:val="00325960"/>
    <w:rsid w:val="00330B0C"/>
    <w:rsid w:val="003376E4"/>
    <w:rsid w:val="0036746D"/>
    <w:rsid w:val="00382CDB"/>
    <w:rsid w:val="003A015B"/>
    <w:rsid w:val="003A7BA3"/>
    <w:rsid w:val="003D1D61"/>
    <w:rsid w:val="003F4051"/>
    <w:rsid w:val="00444E58"/>
    <w:rsid w:val="004C4785"/>
    <w:rsid w:val="004E2E31"/>
    <w:rsid w:val="005121BF"/>
    <w:rsid w:val="00514C4D"/>
    <w:rsid w:val="0052057A"/>
    <w:rsid w:val="00556EDE"/>
    <w:rsid w:val="00586B81"/>
    <w:rsid w:val="005A2B74"/>
    <w:rsid w:val="005C0BA5"/>
    <w:rsid w:val="005F0A26"/>
    <w:rsid w:val="005F5248"/>
    <w:rsid w:val="00627322"/>
    <w:rsid w:val="00673B46"/>
    <w:rsid w:val="006862B9"/>
    <w:rsid w:val="006915EB"/>
    <w:rsid w:val="006A036C"/>
    <w:rsid w:val="006A5031"/>
    <w:rsid w:val="006B10B7"/>
    <w:rsid w:val="006F7FFD"/>
    <w:rsid w:val="007229CB"/>
    <w:rsid w:val="00735005"/>
    <w:rsid w:val="00743BDC"/>
    <w:rsid w:val="007723A0"/>
    <w:rsid w:val="007C3393"/>
    <w:rsid w:val="007F5062"/>
    <w:rsid w:val="008235BD"/>
    <w:rsid w:val="00826D1D"/>
    <w:rsid w:val="00843C17"/>
    <w:rsid w:val="0088270A"/>
    <w:rsid w:val="008A1258"/>
    <w:rsid w:val="008B610B"/>
    <w:rsid w:val="008C1222"/>
    <w:rsid w:val="008C30C8"/>
    <w:rsid w:val="008E6CC2"/>
    <w:rsid w:val="008F1155"/>
    <w:rsid w:val="00900676"/>
    <w:rsid w:val="009056CF"/>
    <w:rsid w:val="00916BAC"/>
    <w:rsid w:val="0093329B"/>
    <w:rsid w:val="0096063B"/>
    <w:rsid w:val="009A2293"/>
    <w:rsid w:val="009F7549"/>
    <w:rsid w:val="00A271D9"/>
    <w:rsid w:val="00A61A0B"/>
    <w:rsid w:val="00A97D45"/>
    <w:rsid w:val="00AA08E8"/>
    <w:rsid w:val="00AB536B"/>
    <w:rsid w:val="00AC00D9"/>
    <w:rsid w:val="00AE3527"/>
    <w:rsid w:val="00B92365"/>
    <w:rsid w:val="00BC43AD"/>
    <w:rsid w:val="00C645D7"/>
    <w:rsid w:val="00CC1984"/>
    <w:rsid w:val="00D37D75"/>
    <w:rsid w:val="00D407C6"/>
    <w:rsid w:val="00D83020"/>
    <w:rsid w:val="00DC4CC4"/>
    <w:rsid w:val="00DE2724"/>
    <w:rsid w:val="00DF41B3"/>
    <w:rsid w:val="00E0317D"/>
    <w:rsid w:val="00E1303A"/>
    <w:rsid w:val="00E470D3"/>
    <w:rsid w:val="00E86255"/>
    <w:rsid w:val="00EB6C6E"/>
    <w:rsid w:val="00EC6E00"/>
    <w:rsid w:val="00ED46A2"/>
    <w:rsid w:val="00F1557A"/>
    <w:rsid w:val="00F32BC4"/>
    <w:rsid w:val="00F60831"/>
    <w:rsid w:val="00FE0CF2"/>
    <w:rsid w:val="00FF2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  <o:rules v:ext="edit">
        <o:r id="V:Rule8" type="connector" idref="#_x0000_s2055"/>
        <o:r id="V:Rule9" type="connector" idref="#_x0000_s2061"/>
        <o:r id="V:Rule10" type="connector" idref="#_x0000_s2059"/>
        <o:r id="V:Rule11" type="connector" idref="#_x0000_s2053"/>
        <o:r id="V:Rule12" type="connector" idref="#_x0000_s2051"/>
        <o:r id="V:Rule13" type="connector" idref="#_x0000_s2054"/>
        <o:r id="V:Rule14" type="connector" idref="#_x0000_s2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258"/>
    <w:pPr>
      <w:spacing w:after="160" w:line="259" w:lineRule="auto"/>
    </w:pPr>
    <w:rPr>
      <w:rFonts w:ascii="Calibri" w:hAnsi="Calibri" w:cs="Cordia New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semiHidden/>
    <w:unhideWhenUsed/>
    <w:rsid w:val="00743BDC"/>
  </w:style>
  <w:style w:type="paragraph" w:styleId="a4">
    <w:name w:val="header"/>
    <w:basedOn w:val="a"/>
    <w:link w:val="a5"/>
    <w:uiPriority w:val="99"/>
    <w:unhideWhenUsed/>
    <w:rsid w:val="005A2B74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5A2B74"/>
    <w:rPr>
      <w:rFonts w:ascii="Calibri" w:hAnsi="Calibri" w:cs="Cordia New"/>
      <w:sz w:val="22"/>
      <w:szCs w:val="22"/>
      <w:lang w:bidi="ar-SA"/>
    </w:rPr>
  </w:style>
  <w:style w:type="paragraph" w:styleId="a6">
    <w:name w:val="footer"/>
    <w:basedOn w:val="a"/>
    <w:link w:val="a7"/>
    <w:uiPriority w:val="99"/>
    <w:unhideWhenUsed/>
    <w:rsid w:val="005A2B74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5A2B74"/>
    <w:rPr>
      <w:rFonts w:ascii="Calibri" w:hAnsi="Calibri" w:cs="Cordia New"/>
      <w:sz w:val="22"/>
      <w:szCs w:val="22"/>
      <w:lang w:bidi="ar-SA"/>
    </w:rPr>
  </w:style>
  <w:style w:type="paragraph" w:customStyle="1" w:styleId="a8">
    <w:name w:val="ย่อหน้ารายการ"/>
    <w:basedOn w:val="a"/>
    <w:uiPriority w:val="34"/>
    <w:qFormat/>
    <w:rsid w:val="00D83020"/>
    <w:pPr>
      <w:ind w:left="720"/>
      <w:contextualSpacing/>
    </w:pPr>
  </w:style>
  <w:style w:type="character" w:customStyle="1" w:styleId="a9">
    <w:name w:val="ไฮเปอร์ลิงก์"/>
    <w:uiPriority w:val="99"/>
    <w:unhideWhenUsed/>
    <w:rsid w:val="002736DB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1885</Words>
  <Characters>10749</Characters>
  <Application>Microsoft Office Word</Application>
  <DocSecurity>0</DocSecurity>
  <Lines>89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OH</dc:creator>
  <cp:lastModifiedBy>DOAE</cp:lastModifiedBy>
  <cp:revision>13</cp:revision>
  <cp:lastPrinted>2020-09-09T05:03:00Z</cp:lastPrinted>
  <dcterms:created xsi:type="dcterms:W3CDTF">2023-10-25T04:33:00Z</dcterms:created>
  <dcterms:modified xsi:type="dcterms:W3CDTF">2023-11-07T07:44:00Z</dcterms:modified>
</cp:coreProperties>
</file>